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160"/>
        <w:ind w:left="0" w:firstLine="0"/>
      </w:pPr>
      <w:r>
        <w:rPr>
          <w:rFonts w:hint="eastAsia"/>
        </w:rPr>
        <w:t>附件：</w:t>
      </w:r>
    </w:p>
    <w:p>
      <w:pPr>
        <w:spacing w:line="360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洛阳市2020政府履职满意度调查问卷地址及二维码</w:t>
      </w:r>
    </w:p>
    <w:p>
      <w:pPr>
        <w:spacing w:line="50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．</w:t>
      </w:r>
      <w:r>
        <w:rPr>
          <w:rFonts w:hint="eastAsia" w:ascii="宋体" w:hAnsi="宋体" w:eastAsia="宋体"/>
          <w:sz w:val="28"/>
          <w:szCs w:val="28"/>
        </w:rPr>
        <w:t>社会人士卷  链接地址：</w:t>
      </w:r>
      <w:r>
        <w:rPr>
          <w:rFonts w:ascii="宋体" w:hAnsi="宋体" w:eastAsia="宋体"/>
          <w:sz w:val="28"/>
          <w:szCs w:val="28"/>
        </w:rPr>
        <w:t>https://www.wjx.cn/vj/tUzFAYk.aspx</w:t>
      </w:r>
    </w:p>
    <w:p>
      <w:pPr>
        <w:spacing w:line="500" w:lineRule="exact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二维码：</w:t>
      </w:r>
    </w:p>
    <w:p>
      <w:pPr>
        <w:spacing w:line="500" w:lineRule="exact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2219325</wp:posOffset>
            </wp:positionH>
            <wp:positionV relativeFrom="paragraph">
              <wp:posOffset>51435</wp:posOffset>
            </wp:positionV>
            <wp:extent cx="1085850" cy="1085850"/>
            <wp:effectExtent l="0" t="0" r="0" b="0"/>
            <wp:wrapTopAndBottom/>
            <wp:docPr id="3" name="图片 3" descr="二维码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二维码"/>
                    <pic:cNvPicPr>
                      <a:picLocks noChangeAspect="true" noChangeArrowheads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．</w:t>
      </w:r>
      <w:r>
        <w:rPr>
          <w:rFonts w:hint="eastAsia" w:ascii="宋体" w:hAnsi="宋体" w:eastAsia="宋体"/>
          <w:sz w:val="28"/>
          <w:szCs w:val="28"/>
        </w:rPr>
        <w:t>教师卷  链接地址：https://www.wjx.cn/vj/m5X4Nh5.aspx</w:t>
      </w:r>
    </w:p>
    <w:p>
      <w:pPr>
        <w:spacing w:line="500" w:lineRule="exact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二维码：</w:t>
      </w:r>
    </w:p>
    <w:p>
      <w:pPr>
        <w:spacing w:line="2000" w:lineRule="exact"/>
        <w:jc w:val="center"/>
        <w:rPr>
          <w:rFonts w:ascii="宋体" w:hAnsi="宋体" w:eastAsia="宋体"/>
          <w:b/>
          <w:bCs/>
          <w:sz w:val="28"/>
          <w:szCs w:val="28"/>
        </w:rPr>
      </w:pPr>
      <w:r>
        <w:drawing>
          <wp:inline distT="0" distB="0" distL="0" distR="0">
            <wp:extent cx="1085850" cy="1085850"/>
            <wp:effectExtent l="0" t="0" r="0" b="0"/>
            <wp:docPr id="2" name="图片 2" descr="二维码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二维码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．</w:t>
      </w:r>
      <w:r>
        <w:rPr>
          <w:rFonts w:hint="eastAsia" w:ascii="宋体" w:hAnsi="宋体" w:eastAsia="宋体"/>
          <w:sz w:val="28"/>
          <w:szCs w:val="28"/>
        </w:rPr>
        <w:t>学生卷  链接地址：</w:t>
      </w:r>
      <w:r>
        <w:rPr>
          <w:rFonts w:ascii="宋体" w:hAnsi="宋体" w:eastAsia="宋体"/>
          <w:sz w:val="28"/>
          <w:szCs w:val="28"/>
        </w:rPr>
        <w:t>https://www.wjx.cn/vj/rTloAqh.aspx</w:t>
      </w:r>
    </w:p>
    <w:p>
      <w:pPr>
        <w:spacing w:line="500" w:lineRule="exact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二维码：</w:t>
      </w:r>
    </w:p>
    <w:p>
      <w:pPr>
        <w:spacing w:line="2000" w:lineRule="exact"/>
        <w:jc w:val="center"/>
        <w:rPr>
          <w:rFonts w:ascii="宋体" w:hAnsi="宋体" w:eastAsia="宋体"/>
          <w:sz w:val="28"/>
          <w:szCs w:val="28"/>
        </w:rPr>
      </w:pPr>
      <w:r>
        <w:drawing>
          <wp:inline distT="0" distB="0" distL="0" distR="0">
            <wp:extent cx="1019175" cy="1019175"/>
            <wp:effectExtent l="0" t="0" r="9525" b="9525"/>
            <wp:docPr id="1" name="图片 1" descr="二维码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二维码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pacing w:before="0" w:line="500" w:lineRule="exact"/>
        <w:ind w:left="0" w:firstLine="0"/>
        <w:jc w:val="left"/>
      </w:pPr>
      <w:r>
        <w:rPr>
          <w:rFonts w:hint="eastAsia"/>
        </w:rPr>
        <w:t>4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．</w:t>
      </w:r>
      <w:r>
        <w:rPr>
          <w:rFonts w:hint="eastAsia"/>
        </w:rPr>
        <w:t>“洛阳教育督导”微信公众号</w:t>
      </w:r>
    </w:p>
    <w:p>
      <w:pPr>
        <w:pStyle w:val="5"/>
        <w:spacing w:before="160"/>
        <w:ind w:left="0" w:firstLine="217" w:firstLineChars="68"/>
        <w:jc w:val="center"/>
      </w:pPr>
      <w:r>
        <w:drawing>
          <wp:inline distT="0" distB="0" distL="114300" distR="114300">
            <wp:extent cx="890905" cy="890905"/>
            <wp:effectExtent l="0" t="0" r="4445" b="4445"/>
            <wp:docPr id="4" name="图片 4" descr="qrcode_for_gh_9bc116557a10_86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rcode_for_gh_9bc116557a10_860"/>
                    <pic:cNvPicPr>
                      <a:picLocks noChangeAspect="true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905" cy="89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587" w:bottom="2098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0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38"/>
    <w:rsid w:val="000667EF"/>
    <w:rsid w:val="000B386C"/>
    <w:rsid w:val="001423E0"/>
    <w:rsid w:val="002F52D7"/>
    <w:rsid w:val="004A3338"/>
    <w:rsid w:val="00875547"/>
    <w:rsid w:val="00B11929"/>
    <w:rsid w:val="00D3216A"/>
    <w:rsid w:val="00E44BA0"/>
    <w:rsid w:val="382C9B01"/>
    <w:rsid w:val="66D11C22"/>
    <w:rsid w:val="6EF76E22"/>
    <w:rsid w:val="7CE73D76"/>
    <w:rsid w:val="DB7DFE2D"/>
    <w:rsid w:val="DBFA4AD0"/>
    <w:rsid w:val="EFD7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宋体"/>
      <w:sz w:val="32"/>
    </w:rPr>
  </w:style>
  <w:style w:type="paragraph" w:styleId="5">
    <w:name w:val="Body Text"/>
    <w:basedOn w:val="1"/>
    <w:qFormat/>
    <w:uiPriority w:val="1"/>
    <w:pPr>
      <w:spacing w:before="170"/>
      <w:ind w:left="1229" w:hanging="321"/>
    </w:pPr>
    <w:rPr>
      <w:sz w:val="32"/>
      <w:szCs w:val="32"/>
    </w:rPr>
  </w:style>
  <w:style w:type="paragraph" w:styleId="6">
    <w:name w:val="Balloon Text"/>
    <w:basedOn w:val="1"/>
    <w:link w:val="13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1">
    <w:name w:val="标题 21"/>
    <w:basedOn w:val="1"/>
    <w:qFormat/>
    <w:uiPriority w:val="1"/>
    <w:pPr>
      <w:spacing w:before="64"/>
      <w:ind w:left="268" w:hanging="483"/>
      <w:outlineLvl w:val="2"/>
    </w:pPr>
    <w:rPr>
      <w:rFonts w:ascii="Microsoft JhengHei" w:hAnsi="Microsoft JhengHei" w:eastAsia="Microsoft JhengHei" w:cs="Microsoft JhengHei"/>
      <w:b/>
      <w:bCs/>
      <w:sz w:val="32"/>
      <w:szCs w:val="32"/>
    </w:rPr>
  </w:style>
  <w:style w:type="paragraph" w:customStyle="1" w:styleId="12">
    <w:name w:val="列表段落1"/>
    <w:basedOn w:val="1"/>
    <w:qFormat/>
    <w:uiPriority w:val="1"/>
    <w:pPr>
      <w:spacing w:before="170"/>
      <w:ind w:left="1229" w:hanging="321"/>
    </w:pPr>
  </w:style>
  <w:style w:type="character" w:customStyle="1" w:styleId="13">
    <w:name w:val="批注框文本 Char"/>
    <w:basedOn w:val="10"/>
    <w:link w:val="6"/>
    <w:qFormat/>
    <w:uiPriority w:val="0"/>
    <w:rPr>
      <w:rFonts w:ascii="仿宋" w:hAnsi="仿宋" w:eastAsia="仿宋" w:cs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family</Company>
  <Pages>3</Pages>
  <Words>134</Words>
  <Characters>764</Characters>
  <Lines>6</Lines>
  <Paragraphs>1</Paragraphs>
  <TotalTime>6</TotalTime>
  <ScaleCrop>false</ScaleCrop>
  <LinksUpToDate>false</LinksUpToDate>
  <CharactersWithSpaces>897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2021-04-09T17:45:00Z</dcterms:created>
  <dc:creator>Administrator</dc:creator>
  <cp:lastModifiedBy>uos</cp:lastModifiedBy>
  <dcterms:modified xsi:type="dcterms:W3CDTF">2021-04-12T17:43:33Z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7E6ECEA2B1A944259D9ED2871BA6DC0D</vt:lpwstr>
  </property>
</Properties>
</file>