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before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就业报到证原件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（择业期内无就业报到证者，持所在学校毕业生就业指导部门加盖公章的就业协议书）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2—1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、个人人事档案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（需由管理单位密封完好）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2—2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学历认证报告、校级或县级以上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荣誉获奖证书等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default" w:ascii="方正大标宋简体" w:hAnsi="方正大标宋简体" w:eastAsia="方正大标宋简体" w:cs="方正大标宋简体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CdhaEIAAIAAPADAAAOAAAAZHJzL2Uyb0RvYy54bWytU82O0zAQviPx&#10;DpbvNG3Y7tKo6UpQipAQIC08wMR2Ekv+k+1t0heAN+DEhfs+V5+DsbPbLXBBiBycsWf8zXzfjNfX&#10;o1ZkL3yQ1tR0MZtTIgyzXJqupp8/7Z69oCREMByUNaKmBxHo9ebpk/XgKlHa3iouPEEQE6rB1bSP&#10;0VVFEVgvNISZdcKgs7VeQ8St7wruYUB0rYpyPr8sBuu585aJEPB0OznpJuO3rWDxQ9sGEYmqKdYW&#10;8+rz2qS12Kyh6jy4XrL7MuAfqtAgDSY9QW0hArn18g8oLZm3wbZxxqwubNtKJjIHZLOY/8bmpgcn&#10;MhcUJ7iTTOH/wbL3+4+eSF7TkhIDGlt0/Pb1+P3u+OMLKZM8gwsVRt04jIvjSztimx/OAx4m1mPr&#10;dfojH4J+FPpwEleMkTA8vLrEflHC0DOZiF08XnU+xDfCapKMmnrsXBYU9u9CnEIfQlImY3dSqdw9&#10;ZchQ09WyXCI64Ay1CiKa2iGrYLoME6ySPF1Jl4PvmlfKkz3gVOzylxhhNb+EpXxbCP0Ul13TvGgZ&#10;hc+5ewH8teEkHhwqZ3DEaSpGC06JEvgikpUjI0j1N5FYhDJYS5J9kjdZcWxGhElmY/kBW6HeGhyD&#10;1eLi+QrHOm8ullcL3PhzT3PuuXVedj2qmxuYU+BYZeL3TyDN7fk+F/L4UDc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ziISTRAAAABQEAAA8AAAAAAAAAAQAgAAAAIgAAAGRycy9kb3ducmV2Lnht&#10;bFBLAQIUABQAAAAIAIdO4kCdhaEIAAIAAPADAAAOAAAAAAAAAAEAIAAAACABAABkcnMvZTJvRG9j&#10;LnhtbFBLBQYAAAAABgAGAFkBAACSBQAAAAA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涧西区2022年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引进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人才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考察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2-2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对本次引进研究生学历人才工作以及拟报名岗位的感悟和设想。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文字要求在1000字左右，手写稿，最后签上撰写人姓名及撰写时间。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C3C6EFA"/>
    <w:rsid w:val="1997410F"/>
    <w:rsid w:val="2C3C6EFA"/>
    <w:rsid w:val="2D8D7A26"/>
    <w:rsid w:val="42741E69"/>
    <w:rsid w:val="4B8F0CDE"/>
    <w:rsid w:val="6887676E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747</Words>
  <Characters>760</Characters>
  <Lines>0</Lines>
  <Paragraphs>0</Paragraphs>
  <TotalTime>3</TotalTime>
  <ScaleCrop>false</ScaleCrop>
  <LinksUpToDate>false</LinksUpToDate>
  <CharactersWithSpaces>938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Administrator</cp:lastModifiedBy>
  <dcterms:modified xsi:type="dcterms:W3CDTF">2022-08-31T12:52:29Z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848BFE226601471384B4B4B558F4E94E</vt:lpwstr>
  </property>
</Properties>
</file>