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pacing w:val="11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自愿放弃面试声明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Calibri" w:hAnsi="Calibri" w:eastAsia="宋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姓名：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及代码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面试资格确认单号：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现因个人原因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自愿放弃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涧西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年引进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人才面试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资格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特此声明。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签名：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日  </w:t>
      </w:r>
    </w:p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36722E65"/>
    <w:rsid w:val="0BAA09FA"/>
    <w:rsid w:val="21F94B9D"/>
    <w:rsid w:val="36722E65"/>
    <w:rsid w:val="38C63FA7"/>
    <w:rsid w:val="6E92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2023-07-19T14:12:00Z</dcterms:created>
  <dc:creator>Administrator</dc:creator>
  <cp:lastModifiedBy>caffeine</cp:lastModifiedBy>
  <cp:lastPrinted>2023-07-26T08:57:00Z</cp:lastPrinted>
  <dcterms:modified xsi:type="dcterms:W3CDTF">2023-07-26T09:02:04Z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C67B0A42E21742A289F27C753B15656D_11</vt:lpwstr>
  </property>
</Properties>
</file>