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5AC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附件：</w:t>
      </w:r>
    </w:p>
    <w:p w14:paraId="2375AAED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涧西区第八批非物质文化遗产公示名单</w:t>
      </w:r>
    </w:p>
    <w:tbl>
      <w:tblPr>
        <w:tblStyle w:val="3"/>
        <w:tblW w:w="8806" w:type="dxa"/>
        <w:tblInd w:w="-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2835"/>
        <w:gridCol w:w="3555"/>
        <w:gridCol w:w="1642"/>
      </w:tblGrid>
      <w:tr w14:paraId="6D240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726EA8F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spacing w:val="-23"/>
                <w:kern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2835" w:type="dxa"/>
          </w:tcPr>
          <w:p w14:paraId="3ADE6C7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项目编号</w:t>
            </w:r>
          </w:p>
        </w:tc>
        <w:tc>
          <w:tcPr>
            <w:tcW w:w="3555" w:type="dxa"/>
          </w:tcPr>
          <w:p w14:paraId="655C921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1642" w:type="dxa"/>
          </w:tcPr>
          <w:p w14:paraId="6AF1241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spacing w:val="-23"/>
                <w:kern w:val="0"/>
                <w:sz w:val="32"/>
                <w:szCs w:val="32"/>
                <w:lang w:val="en-US" w:eastAsia="zh-CN"/>
              </w:rPr>
              <w:t>项目申报人</w:t>
            </w:r>
          </w:p>
        </w:tc>
      </w:tr>
      <w:tr w14:paraId="687DE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0ABF0E2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835" w:type="dxa"/>
            <w:vAlign w:val="center"/>
          </w:tcPr>
          <w:p w14:paraId="4C6469E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传统技艺（Ⅷ-1）</w:t>
            </w:r>
          </w:p>
        </w:tc>
        <w:tc>
          <w:tcPr>
            <w:tcW w:w="3555" w:type="dxa"/>
            <w:vAlign w:val="center"/>
          </w:tcPr>
          <w:p w14:paraId="0AA96B3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传统草本清茶制作技艺</w:t>
            </w:r>
          </w:p>
        </w:tc>
        <w:tc>
          <w:tcPr>
            <w:tcW w:w="1642" w:type="dxa"/>
            <w:vAlign w:val="center"/>
          </w:tcPr>
          <w:p w14:paraId="73F9492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  宇</w:t>
            </w:r>
          </w:p>
        </w:tc>
      </w:tr>
      <w:tr w14:paraId="6F251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512802D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835" w:type="dxa"/>
            <w:vAlign w:val="center"/>
          </w:tcPr>
          <w:p w14:paraId="533E189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传统技艺（Ⅷ-2）</w:t>
            </w:r>
          </w:p>
        </w:tc>
        <w:tc>
          <w:tcPr>
            <w:tcW w:w="3555" w:type="dxa"/>
            <w:vAlign w:val="center"/>
          </w:tcPr>
          <w:p w14:paraId="04D138B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古建木作技艺</w:t>
            </w:r>
          </w:p>
        </w:tc>
        <w:tc>
          <w:tcPr>
            <w:tcW w:w="1642" w:type="dxa"/>
            <w:vAlign w:val="center"/>
          </w:tcPr>
          <w:p w14:paraId="243EF0E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薛春艳</w:t>
            </w:r>
          </w:p>
        </w:tc>
      </w:tr>
      <w:tr w14:paraId="357A6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378FE53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835" w:type="dxa"/>
            <w:vAlign w:val="center"/>
          </w:tcPr>
          <w:p w14:paraId="467A1D0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传统技艺（Ⅷ-3）</w:t>
            </w:r>
          </w:p>
        </w:tc>
        <w:tc>
          <w:tcPr>
            <w:tcW w:w="3555" w:type="dxa"/>
            <w:vAlign w:val="center"/>
          </w:tcPr>
          <w:p w14:paraId="5E62596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牡丹千金皂制作技艺</w:t>
            </w:r>
          </w:p>
        </w:tc>
        <w:tc>
          <w:tcPr>
            <w:tcW w:w="1642" w:type="dxa"/>
            <w:vAlign w:val="center"/>
          </w:tcPr>
          <w:p w14:paraId="747ED26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杜晓丽</w:t>
            </w:r>
          </w:p>
        </w:tc>
      </w:tr>
      <w:tr w14:paraId="6B56E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74" w:type="dxa"/>
          </w:tcPr>
          <w:p w14:paraId="34EB568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835" w:type="dxa"/>
            <w:vAlign w:val="center"/>
          </w:tcPr>
          <w:p w14:paraId="18E9A87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传统技艺（Ⅷ-4）</w:t>
            </w:r>
          </w:p>
        </w:tc>
        <w:tc>
          <w:tcPr>
            <w:tcW w:w="3555" w:type="dxa"/>
            <w:vAlign w:val="center"/>
          </w:tcPr>
          <w:p w14:paraId="663E085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牡丹压花制作技艺</w:t>
            </w:r>
          </w:p>
        </w:tc>
        <w:tc>
          <w:tcPr>
            <w:tcW w:w="1642" w:type="dxa"/>
            <w:vAlign w:val="center"/>
          </w:tcPr>
          <w:p w14:paraId="70274BE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韩聪慧</w:t>
            </w:r>
          </w:p>
        </w:tc>
      </w:tr>
      <w:tr w14:paraId="06CDE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25D8AE8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835" w:type="dxa"/>
            <w:vAlign w:val="center"/>
          </w:tcPr>
          <w:p w14:paraId="4140CCC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传统技艺（Ⅷ-5）</w:t>
            </w:r>
          </w:p>
        </w:tc>
        <w:tc>
          <w:tcPr>
            <w:tcW w:w="3555" w:type="dxa"/>
            <w:vAlign w:val="center"/>
          </w:tcPr>
          <w:p w14:paraId="51F3A19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传统植物拓染技艺</w:t>
            </w:r>
          </w:p>
        </w:tc>
        <w:tc>
          <w:tcPr>
            <w:tcW w:w="1642" w:type="dxa"/>
            <w:vAlign w:val="center"/>
          </w:tcPr>
          <w:p w14:paraId="65C0E17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沈  蒨</w:t>
            </w:r>
          </w:p>
        </w:tc>
      </w:tr>
      <w:tr w14:paraId="0D354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2CA7BAD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835" w:type="dxa"/>
            <w:vAlign w:val="center"/>
          </w:tcPr>
          <w:p w14:paraId="258D9BE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传统技艺（Ⅷ-6）</w:t>
            </w:r>
          </w:p>
        </w:tc>
        <w:tc>
          <w:tcPr>
            <w:tcW w:w="3555" w:type="dxa"/>
            <w:vAlign w:val="center"/>
          </w:tcPr>
          <w:p w14:paraId="0C114EB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王氏书画装裱技艺</w:t>
            </w:r>
          </w:p>
        </w:tc>
        <w:tc>
          <w:tcPr>
            <w:tcW w:w="1642" w:type="dxa"/>
            <w:vAlign w:val="center"/>
          </w:tcPr>
          <w:p w14:paraId="5978FB7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王元博</w:t>
            </w:r>
          </w:p>
        </w:tc>
      </w:tr>
      <w:tr w14:paraId="0BAE1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046FE00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835" w:type="dxa"/>
            <w:vAlign w:val="center"/>
          </w:tcPr>
          <w:p w14:paraId="496F8E8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传统技艺（Ⅷ-7）</w:t>
            </w:r>
          </w:p>
        </w:tc>
        <w:tc>
          <w:tcPr>
            <w:tcW w:w="3555" w:type="dxa"/>
            <w:vAlign w:val="center"/>
          </w:tcPr>
          <w:p w14:paraId="0B9CF4B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传统服饰制作技艺</w:t>
            </w:r>
          </w:p>
        </w:tc>
        <w:tc>
          <w:tcPr>
            <w:tcW w:w="1642" w:type="dxa"/>
            <w:vAlign w:val="center"/>
          </w:tcPr>
          <w:p w14:paraId="6B11191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钱雨影</w:t>
            </w:r>
          </w:p>
        </w:tc>
      </w:tr>
      <w:tr w14:paraId="04226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1B7B774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835" w:type="dxa"/>
            <w:vAlign w:val="center"/>
          </w:tcPr>
          <w:p w14:paraId="7E5C983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传统技艺（Ⅷ-8）</w:t>
            </w:r>
          </w:p>
        </w:tc>
        <w:tc>
          <w:tcPr>
            <w:tcW w:w="3555" w:type="dxa"/>
            <w:vAlign w:val="center"/>
          </w:tcPr>
          <w:p w14:paraId="1F7D860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中国鼓演奏技艺</w:t>
            </w:r>
          </w:p>
        </w:tc>
        <w:tc>
          <w:tcPr>
            <w:tcW w:w="1642" w:type="dxa"/>
            <w:vAlign w:val="center"/>
          </w:tcPr>
          <w:p w14:paraId="3DF5CCA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姚雯雨</w:t>
            </w:r>
          </w:p>
        </w:tc>
      </w:tr>
      <w:tr w14:paraId="02B64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3CF03C7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835" w:type="dxa"/>
            <w:vAlign w:val="center"/>
          </w:tcPr>
          <w:p w14:paraId="34D9853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传统技艺（Ⅷ-9）</w:t>
            </w:r>
          </w:p>
        </w:tc>
        <w:tc>
          <w:tcPr>
            <w:tcW w:w="3555" w:type="dxa"/>
            <w:vAlign w:val="center"/>
          </w:tcPr>
          <w:p w14:paraId="3694C9A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本草和香制作技艺</w:t>
            </w:r>
          </w:p>
        </w:tc>
        <w:tc>
          <w:tcPr>
            <w:tcW w:w="1642" w:type="dxa"/>
            <w:vAlign w:val="center"/>
          </w:tcPr>
          <w:p w14:paraId="6DAC5D7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师宝萍</w:t>
            </w:r>
          </w:p>
        </w:tc>
      </w:tr>
      <w:tr w14:paraId="58DB3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5BF02E8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835" w:type="dxa"/>
            <w:vAlign w:val="center"/>
          </w:tcPr>
          <w:p w14:paraId="70D0922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传统技艺（Ⅷ-10）</w:t>
            </w:r>
          </w:p>
        </w:tc>
        <w:tc>
          <w:tcPr>
            <w:tcW w:w="3555" w:type="dxa"/>
            <w:vAlign w:val="center"/>
          </w:tcPr>
          <w:p w14:paraId="4C7F19F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汉洛彩塑制作技艺</w:t>
            </w:r>
          </w:p>
        </w:tc>
        <w:tc>
          <w:tcPr>
            <w:tcW w:w="1642" w:type="dxa"/>
            <w:vAlign w:val="center"/>
          </w:tcPr>
          <w:p w14:paraId="06BCA56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祁靖元</w:t>
            </w:r>
          </w:p>
        </w:tc>
      </w:tr>
      <w:tr w14:paraId="30E9D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489C840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835" w:type="dxa"/>
            <w:vAlign w:val="center"/>
          </w:tcPr>
          <w:p w14:paraId="295D679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传统医药（Ⅸ-1）</w:t>
            </w:r>
          </w:p>
        </w:tc>
        <w:tc>
          <w:tcPr>
            <w:tcW w:w="3555" w:type="dxa"/>
            <w:vAlign w:val="center"/>
          </w:tcPr>
          <w:p w14:paraId="57CFAFA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周堂周氏祖传中医妇科疗法</w:t>
            </w:r>
          </w:p>
        </w:tc>
        <w:tc>
          <w:tcPr>
            <w:tcW w:w="1642" w:type="dxa"/>
            <w:vAlign w:val="center"/>
          </w:tcPr>
          <w:p w14:paraId="03A3B0A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周建西</w:t>
            </w:r>
          </w:p>
        </w:tc>
      </w:tr>
      <w:tr w14:paraId="38B0F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669F72B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835" w:type="dxa"/>
            <w:vAlign w:val="center"/>
          </w:tcPr>
          <w:p w14:paraId="6A8AF5A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传统医药（Ⅸ-2）</w:t>
            </w:r>
          </w:p>
        </w:tc>
        <w:tc>
          <w:tcPr>
            <w:tcW w:w="3555" w:type="dxa"/>
            <w:vAlign w:val="center"/>
          </w:tcPr>
          <w:p w14:paraId="35F9E72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毛氏中医正骨秘验方-骨愈宝和通督汤（丸）</w:t>
            </w:r>
          </w:p>
        </w:tc>
        <w:tc>
          <w:tcPr>
            <w:tcW w:w="1642" w:type="dxa"/>
            <w:vAlign w:val="center"/>
          </w:tcPr>
          <w:p w14:paraId="2FBA9E2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毛垍深</w:t>
            </w:r>
          </w:p>
        </w:tc>
      </w:tr>
    </w:tbl>
    <w:p w14:paraId="47BA1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 w14:paraId="1E785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 w14:paraId="5200A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 w14:paraId="701F7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 w14:paraId="6DC2B2F9">
      <w:pPr>
        <w:ind w:firstLine="640" w:firstLineChars="200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yODZkZGNjYWUwYzE1MjA2MTY4ZWQxMWNlYTZiMmIifQ=="/>
  </w:docVars>
  <w:rsids>
    <w:rsidRoot w:val="00000000"/>
    <w:rsid w:val="05AB5E10"/>
    <w:rsid w:val="0AAE0947"/>
    <w:rsid w:val="0BA90556"/>
    <w:rsid w:val="0EA3634A"/>
    <w:rsid w:val="0EEA720C"/>
    <w:rsid w:val="116E6670"/>
    <w:rsid w:val="18ED2570"/>
    <w:rsid w:val="22D30D00"/>
    <w:rsid w:val="24EE5285"/>
    <w:rsid w:val="251946ED"/>
    <w:rsid w:val="293700BF"/>
    <w:rsid w:val="323B3EF4"/>
    <w:rsid w:val="38312021"/>
    <w:rsid w:val="3A0B46AA"/>
    <w:rsid w:val="3A8F740F"/>
    <w:rsid w:val="3EEC18B4"/>
    <w:rsid w:val="407D6594"/>
    <w:rsid w:val="4316201F"/>
    <w:rsid w:val="47CA38F8"/>
    <w:rsid w:val="492B6C43"/>
    <w:rsid w:val="49305E55"/>
    <w:rsid w:val="4F533EC3"/>
    <w:rsid w:val="56F91B04"/>
    <w:rsid w:val="59BD4057"/>
    <w:rsid w:val="5A766A76"/>
    <w:rsid w:val="5D6F49F2"/>
    <w:rsid w:val="61671D60"/>
    <w:rsid w:val="633F4D43"/>
    <w:rsid w:val="674A6B3B"/>
    <w:rsid w:val="6AF32439"/>
    <w:rsid w:val="706468A7"/>
    <w:rsid w:val="7782124A"/>
    <w:rsid w:val="7A2E6D53"/>
    <w:rsid w:val="7BC71395"/>
    <w:rsid w:val="7DD1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369</Words>
  <Characters>400</Characters>
  <Lines>0</Lines>
  <Paragraphs>0</Paragraphs>
  <TotalTime>0</TotalTime>
  <ScaleCrop>false</ScaleCrop>
  <LinksUpToDate>false</LinksUpToDate>
  <CharactersWithSpaces>404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2022-09-09T02:36:00Z</dcterms:created>
  <dc:creator>1</dc:creator>
  <cp:lastModifiedBy>Ricardo Troy</cp:lastModifiedBy>
  <cp:lastPrinted>2025-03-24T02:37:00Z</cp:lastPrinted>
  <dcterms:modified xsi:type="dcterms:W3CDTF">2025-03-24T06:50:10Z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2D0EF19A638746F8B58B46BEDC095314_13</vt:lpwstr>
  </property>
  <property fmtid="{D5CDD505-2E9C-101B-9397-08002B2CF9AE}" pid="4" name="KSOTemplateDocerSaveRecord">
    <vt:lpwstr>eyJoZGlkIjoiOTc2ZTEzMWFlMDkxOWY0MWUzODA1ZjQ4MTQwYmE2ODgiLCJ1c2VySWQiOiI0MDA2ODA5ODIifQ==</vt:lpwstr>
  </property>
</Properties>
</file>