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258A2B">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57A52B16">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号</w:t>
      </w:r>
    </w:p>
    <w:p w14:paraId="170E170D">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孙某</w:t>
      </w:r>
      <w:r>
        <w:rPr>
          <w:rFonts w:hint="default" w:ascii="Times New Roman" w:hAnsi="Times New Roman" w:eastAsia="仿宋_GB2312" w:cs="Times New Roman"/>
          <w:color w:val="auto"/>
          <w:sz w:val="32"/>
          <w:szCs w:val="32"/>
          <w:highlight w:val="none"/>
          <w:lang w:val="en-US" w:eastAsia="zh-CN" w:bidi="zh-CN"/>
        </w:rPr>
        <w:t>。</w:t>
      </w:r>
    </w:p>
    <w:p w14:paraId="14EA94A4">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p>
    <w:p w14:paraId="513B9980">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4F703ACA">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39E5F11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5B0E684D">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21CF6CC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阳某甲公司的自建房，没有享受政策和上级补贴，未列入国家、</w:t>
      </w:r>
      <w:bookmarkStart w:id="0" w:name="_GoBack"/>
      <w:bookmarkEnd w:id="0"/>
      <w:r>
        <w:rPr>
          <w:rFonts w:hint="eastAsia" w:ascii="Times New Roman" w:hAnsi="Times New Roman" w:eastAsia="仿宋_GB2312" w:cs="Times New Roman"/>
          <w:color w:val="auto"/>
          <w:sz w:val="32"/>
          <w:szCs w:val="32"/>
          <w:highlight w:val="none"/>
          <w:lang w:val="en-US" w:eastAsia="zh-CN" w:bidi="zh-CN"/>
        </w:rPr>
        <w:t>省、市台账，也不属于公共租赁住房管理范畴，因此，申请人与第三人洛阳某公司的纠纷属于企业内部问题，不属于被申请人职责范围。同时被申请人无对私自改变房屋用途行为进行立案调查的职能。综上，被申请人作出的答复认定事实清楚、证据充分，请驳回申请人复议申请。</w:t>
      </w:r>
    </w:p>
    <w:p w14:paraId="7E1B8E4E">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申请人原为第三人管理的单身宿舍房间的承租人。现将韩</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6D6495BA">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7F15AFB9">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位于涧西区房屋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月租金21.61元，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房屋整体进行了清腾，之后该栋楼进行了整体改造、维修。</w:t>
      </w:r>
    </w:p>
    <w:p w14:paraId="59B7ED75">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4584号民事判决书；10.（2022）豫03民终7531号民事判决书；11.洛阳市不动产登记中心不动产权登记记载表；12.房屋安全鉴定报告；13.洛阳某甲公司收到的房屋安全隐患《通知》4份；14.某集团有限公司生活区公有共有房屋租赁管理暂行办法。</w:t>
      </w:r>
    </w:p>
    <w:p w14:paraId="067E935A">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2E5DFEB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266068C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驳回申请人孙某的行政复议请求</w:t>
      </w:r>
      <w:r>
        <w:rPr>
          <w:rFonts w:hint="default" w:ascii="Times New Roman" w:hAnsi="Times New Roman" w:eastAsia="仿宋_GB2312" w:cs="Times New Roman"/>
          <w:color w:val="auto"/>
          <w:sz w:val="32"/>
          <w:szCs w:val="32"/>
          <w:highlight w:val="none"/>
          <w:lang w:val="en-US" w:eastAsia="zh-CN" w:bidi="zh-CN"/>
        </w:rPr>
        <w:t>。</w:t>
      </w:r>
    </w:p>
    <w:p w14:paraId="6EF9C223">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123A3E0A">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33DD1A4B">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C68E9F3">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BCA5641">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92CA34-1530-4497-A2A4-42F0097A84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2E8916AB-BE68-4B91-8191-48CAEE58592B}"/>
  </w:font>
  <w:font w:name="仿宋_GB2312">
    <w:panose1 w:val="02010609030101010101"/>
    <w:charset w:val="86"/>
    <w:family w:val="auto"/>
    <w:pitch w:val="default"/>
    <w:sig w:usb0="00000001" w:usb1="080E0000" w:usb2="00000000" w:usb3="00000000" w:csb0="00040000" w:csb1="00000000"/>
    <w:embedRegular r:id="rId3" w:fontKey="{945D596C-8F6A-4F49-B92F-58729ADE79AF}"/>
  </w:font>
  <w:font w:name="微软雅黑">
    <w:panose1 w:val="020B0503020204020204"/>
    <w:charset w:val="86"/>
    <w:family w:val="auto"/>
    <w:pitch w:val="default"/>
    <w:sig w:usb0="80000287" w:usb1="2ACF3C50" w:usb2="00000016" w:usb3="00000000" w:csb0="0004001F" w:csb1="00000000"/>
    <w:embedRegular r:id="rId4" w:fontKey="{9AC4DF50-BE9B-4154-A291-9705ED6D06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5E834">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AEBFDDD">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27103A3"/>
    <w:rsid w:val="037E54A3"/>
    <w:rsid w:val="03CD0FD2"/>
    <w:rsid w:val="03FC767B"/>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8D2F44"/>
    <w:rsid w:val="16417787"/>
    <w:rsid w:val="171E20DF"/>
    <w:rsid w:val="17200870"/>
    <w:rsid w:val="17536547"/>
    <w:rsid w:val="17A10BB7"/>
    <w:rsid w:val="17F119BD"/>
    <w:rsid w:val="181429D2"/>
    <w:rsid w:val="1852245C"/>
    <w:rsid w:val="189C7DBA"/>
    <w:rsid w:val="18C96C96"/>
    <w:rsid w:val="18FB66E5"/>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AE23C16"/>
    <w:rsid w:val="2C3A15DC"/>
    <w:rsid w:val="2CBE5D2D"/>
    <w:rsid w:val="2E375631"/>
    <w:rsid w:val="2E3B3738"/>
    <w:rsid w:val="2F7B0454"/>
    <w:rsid w:val="2FD361A8"/>
    <w:rsid w:val="30374CD4"/>
    <w:rsid w:val="30C400C9"/>
    <w:rsid w:val="30CE4099"/>
    <w:rsid w:val="30DB181E"/>
    <w:rsid w:val="30FD1934"/>
    <w:rsid w:val="310E3961"/>
    <w:rsid w:val="31AE3364"/>
    <w:rsid w:val="32182ABD"/>
    <w:rsid w:val="32651C89"/>
    <w:rsid w:val="32B06D03"/>
    <w:rsid w:val="32CA473F"/>
    <w:rsid w:val="32FF7833"/>
    <w:rsid w:val="33572206"/>
    <w:rsid w:val="34367E3A"/>
    <w:rsid w:val="34F94E29"/>
    <w:rsid w:val="351A7D6D"/>
    <w:rsid w:val="356A32F7"/>
    <w:rsid w:val="360016CD"/>
    <w:rsid w:val="36336BA7"/>
    <w:rsid w:val="366B28CE"/>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7D7772"/>
    <w:rsid w:val="3FB67C0D"/>
    <w:rsid w:val="3FDF4E54"/>
    <w:rsid w:val="408D26B3"/>
    <w:rsid w:val="40916E76"/>
    <w:rsid w:val="40954526"/>
    <w:rsid w:val="40A74D5D"/>
    <w:rsid w:val="41507DDC"/>
    <w:rsid w:val="41BA33F8"/>
    <w:rsid w:val="41FA176A"/>
    <w:rsid w:val="42311014"/>
    <w:rsid w:val="42CB65B7"/>
    <w:rsid w:val="43F64BC0"/>
    <w:rsid w:val="446C09BA"/>
    <w:rsid w:val="44EA1CA9"/>
    <w:rsid w:val="45683BB5"/>
    <w:rsid w:val="458B6BE1"/>
    <w:rsid w:val="45BE79B4"/>
    <w:rsid w:val="461047BD"/>
    <w:rsid w:val="46A342F8"/>
    <w:rsid w:val="473558D0"/>
    <w:rsid w:val="475E04B0"/>
    <w:rsid w:val="48176608"/>
    <w:rsid w:val="485416D6"/>
    <w:rsid w:val="4A5D66FE"/>
    <w:rsid w:val="4A617FE4"/>
    <w:rsid w:val="4B5830D2"/>
    <w:rsid w:val="4BAD6A77"/>
    <w:rsid w:val="4C3F4705"/>
    <w:rsid w:val="4CD760D0"/>
    <w:rsid w:val="4D2224B2"/>
    <w:rsid w:val="4DAC25D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E9606D"/>
    <w:rsid w:val="65EA4FF6"/>
    <w:rsid w:val="665C2F25"/>
    <w:rsid w:val="68014955"/>
    <w:rsid w:val="683D46F4"/>
    <w:rsid w:val="68697C5F"/>
    <w:rsid w:val="691F65C2"/>
    <w:rsid w:val="698443DF"/>
    <w:rsid w:val="698F6FE1"/>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D663A0C"/>
    <w:rsid w:val="7D8F113F"/>
    <w:rsid w:val="7DBEC43C"/>
    <w:rsid w:val="7DC22F82"/>
    <w:rsid w:val="7E6341B5"/>
    <w:rsid w:val="7F1545FB"/>
    <w:rsid w:val="7F5A4613"/>
    <w:rsid w:val="7FA171CD"/>
    <w:rsid w:val="7FDC2280"/>
    <w:rsid w:val="87DA8C8E"/>
    <w:rsid w:val="BEFFF49D"/>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3727</Words>
  <Characters>3876</Characters>
  <Lines>0</Lines>
  <Paragraphs>0</Paragraphs>
  <TotalTime>0</TotalTime>
  <ScaleCrop>false</ScaleCrop>
  <LinksUpToDate>false</LinksUpToDate>
  <CharactersWithSpaces>3882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2024-02-19T16:52:00Z</cp:lastPrinted>
  <dcterms:modified xsi:type="dcterms:W3CDTF">2024-11-07T08:01:21Z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