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87B8F1">
      <w:pPr>
        <w:pStyle w:val="11"/>
        <w:spacing w:after="0" w:line="720" w:lineRule="exact"/>
        <w:rPr>
          <w:rFonts w:hint="default" w:ascii="Times New Roman" w:hAnsi="Times New Roman" w:eastAsia="方正小标宋简体" w:cs="Times New Roman"/>
          <w:color w:val="000000"/>
          <w:w w:val="50"/>
          <w:sz w:val="32"/>
          <w:szCs w:val="32"/>
          <w:u w:val="none"/>
          <w:lang w:val="en-US" w:eastAsia="zh-CN"/>
        </w:rPr>
      </w:pPr>
      <w:r>
        <w:rPr>
          <w:rFonts w:hint="default" w:ascii="Times New Roman" w:hAnsi="Times New Roman" w:eastAsia="方正小标宋简体" w:cs="Times New Roman"/>
          <w:color w:val="000000"/>
          <w:w w:val="50"/>
          <w:sz w:val="32"/>
          <w:szCs w:val="32"/>
          <w:u w:val="none"/>
          <w:lang w:eastAsia="zh-CN"/>
        </w:rPr>
        <w:t xml:space="preserve">                                                                             </w:t>
      </w:r>
      <w:r>
        <w:rPr>
          <w:rFonts w:hint="default" w:ascii="Times New Roman" w:hAnsi="Times New Roman" w:eastAsia="仿宋" w:cs="Times New Roman"/>
          <w:color w:val="000000"/>
          <w:sz w:val="32"/>
          <w:szCs w:val="32"/>
          <w:u w:val="none"/>
          <w:lang w:eastAsia="zh-CN"/>
        </w:rPr>
        <w:t xml:space="preserve">  </w:t>
      </w:r>
      <w:r>
        <w:rPr>
          <w:rFonts w:hint="default" w:ascii="Times New Roman" w:hAnsi="Times New Roman" w:eastAsia="仿宋" w:cs="Times New Roman"/>
          <w:color w:val="000000"/>
          <w:sz w:val="32"/>
          <w:szCs w:val="32"/>
          <w:u w:val="none"/>
          <w:lang w:val="en-US" w:eastAsia="zh-CN"/>
        </w:rPr>
        <w:t xml:space="preserve"> </w:t>
      </w:r>
    </w:p>
    <w:p w14:paraId="13A7DEC1">
      <w:pPr>
        <w:keepNext w:val="0"/>
        <w:keepLines w:val="0"/>
        <w:pageBreakBefore w:val="0"/>
        <w:widowControl/>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spacing w:val="-6"/>
          <w:sz w:val="44"/>
          <w:szCs w:val="44"/>
          <w:lang w:eastAsia="zh-CN"/>
        </w:rPr>
      </w:pPr>
      <w:r>
        <w:rPr>
          <w:rFonts w:hint="default" w:ascii="Times New Roman" w:hAnsi="Times New Roman" w:eastAsia="方正小标宋简体" w:cs="Times New Roman"/>
          <w:spacing w:val="-6"/>
          <w:sz w:val="44"/>
          <w:szCs w:val="44"/>
          <w:lang w:eastAsia="zh-CN"/>
        </w:rPr>
        <w:t>行政复议决定书</w:t>
      </w:r>
    </w:p>
    <w:p w14:paraId="09DCB2CB">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color w:val="auto"/>
          <w:sz w:val="32"/>
          <w:szCs w:val="32"/>
          <w:lang w:val="en-US" w:eastAsia="zh-CN" w:bidi="zh-CN"/>
        </w:rPr>
      </w:pPr>
      <w:r>
        <w:rPr>
          <w:rFonts w:hint="default" w:ascii="Times New Roman" w:hAnsi="Times New Roman" w:eastAsia="仿宋_GB2312" w:cs="Times New Roman"/>
          <w:sz w:val="32"/>
          <w:szCs w:val="32"/>
          <w:lang w:eastAsia="zh-CN"/>
        </w:rPr>
        <w:t xml:space="preserve">    </w:t>
      </w:r>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11</w:t>
      </w:r>
      <w:r>
        <w:rPr>
          <w:rFonts w:hint="default" w:ascii="Times New Roman" w:hAnsi="Times New Roman" w:eastAsia="仿宋_GB2312" w:cs="Times New Roman"/>
          <w:color w:val="auto"/>
          <w:sz w:val="32"/>
          <w:szCs w:val="32"/>
          <w:lang w:val="en-US" w:eastAsia="zh-CN" w:bidi="zh-CN"/>
        </w:rPr>
        <w:t>号</w:t>
      </w:r>
    </w:p>
    <w:p w14:paraId="5D6E621E">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bidi="zh-CN"/>
        </w:rPr>
      </w:pPr>
      <w:r>
        <w:rPr>
          <w:rFonts w:hint="default" w:ascii="Times New Roman" w:hAnsi="Times New Roman" w:eastAsia="仿宋_GB2312" w:cs="Times New Roman"/>
          <w:color w:val="auto"/>
          <w:sz w:val="32"/>
          <w:szCs w:val="32"/>
          <w:lang w:eastAsia="zh-CN" w:bidi="zh-CN"/>
        </w:rPr>
        <w:t>申请人：</w:t>
      </w:r>
      <w:r>
        <w:rPr>
          <w:rFonts w:hint="eastAsia" w:eastAsia="仿宋_GB2312" w:cs="Times New Roman"/>
          <w:color w:val="auto"/>
          <w:sz w:val="32"/>
          <w:szCs w:val="32"/>
          <w:lang w:val="en-US" w:eastAsia="zh-CN" w:bidi="zh-CN"/>
        </w:rPr>
        <w:t>牛某</w:t>
      </w:r>
      <w:r>
        <w:rPr>
          <w:rFonts w:hint="default" w:ascii="Times New Roman" w:hAnsi="Times New Roman" w:eastAsia="仿宋_GB2312" w:cs="Times New Roman"/>
          <w:color w:val="auto"/>
          <w:sz w:val="32"/>
          <w:szCs w:val="32"/>
          <w:lang w:val="en-US" w:eastAsia="zh-CN" w:bidi="zh-CN"/>
        </w:rPr>
        <w:t>。</w:t>
      </w:r>
    </w:p>
    <w:p w14:paraId="3B8396EB">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被申请人：洛阳市公安局涧西分局</w:t>
      </w:r>
      <w:r>
        <w:rPr>
          <w:rFonts w:hint="default" w:ascii="Times New Roman" w:hAnsi="Times New Roman" w:eastAsia="仿宋_GB2312" w:cs="Times New Roman"/>
          <w:color w:val="auto"/>
          <w:sz w:val="32"/>
          <w:szCs w:val="32"/>
          <w:highlight w:val="none"/>
          <w:lang w:val="en-US" w:eastAsia="zh-CN" w:bidi="zh-CN"/>
        </w:rPr>
        <w:t>。</w:t>
      </w:r>
    </w:p>
    <w:p w14:paraId="1F26AC2A">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eastAsia="zh-CN" w:bidi="zh-CN"/>
        </w:rPr>
      </w:pPr>
      <w:r>
        <w:rPr>
          <w:rFonts w:hint="default" w:ascii="Times New Roman" w:hAnsi="Times New Roman" w:eastAsia="仿宋_GB2312" w:cs="Times New Roman"/>
          <w:color w:val="auto"/>
          <w:sz w:val="32"/>
          <w:szCs w:val="32"/>
          <w:lang w:eastAsia="zh-CN" w:bidi="zh-CN"/>
        </w:rPr>
        <w:t>申请人不服被申请人于202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eastAsia="zh-CN" w:bidi="zh-CN"/>
        </w:rPr>
        <w:t>年</w:t>
      </w:r>
      <w:r>
        <w:rPr>
          <w:rFonts w:hint="eastAsia" w:eastAsia="仿宋_GB2312" w:cs="Times New Roman"/>
          <w:color w:val="auto"/>
          <w:sz w:val="32"/>
          <w:szCs w:val="32"/>
          <w:lang w:val="en-US" w:eastAsia="zh-CN" w:bidi="zh-CN"/>
        </w:rPr>
        <w:t>2</w:t>
      </w:r>
      <w:r>
        <w:rPr>
          <w:rFonts w:hint="default" w:ascii="Times New Roman" w:hAnsi="Times New Roman" w:eastAsia="仿宋_GB2312" w:cs="Times New Roman"/>
          <w:color w:val="auto"/>
          <w:sz w:val="32"/>
          <w:szCs w:val="32"/>
          <w:lang w:eastAsia="zh-CN" w:bidi="zh-CN"/>
        </w:rPr>
        <w:t>月</w:t>
      </w:r>
      <w:r>
        <w:rPr>
          <w:rFonts w:hint="eastAsia" w:eastAsia="仿宋_GB2312" w:cs="Times New Roman"/>
          <w:color w:val="auto"/>
          <w:sz w:val="32"/>
          <w:szCs w:val="32"/>
          <w:lang w:val="en-US" w:eastAsia="zh-CN" w:bidi="zh-CN"/>
        </w:rPr>
        <w:t>14</w:t>
      </w:r>
      <w:r>
        <w:rPr>
          <w:rFonts w:hint="default" w:ascii="Times New Roman" w:hAnsi="Times New Roman" w:eastAsia="仿宋_GB2312" w:cs="Times New Roman"/>
          <w:color w:val="auto"/>
          <w:sz w:val="32"/>
          <w:szCs w:val="32"/>
          <w:lang w:eastAsia="zh-CN" w:bidi="zh-CN"/>
        </w:rPr>
        <w:t>日作出的</w:t>
      </w:r>
      <w:r>
        <w:rPr>
          <w:rFonts w:hint="default" w:ascii="Times New Roman" w:hAnsi="Times New Roman" w:eastAsia="仿宋_GB2312" w:cs="Times New Roman"/>
          <w:color w:val="auto"/>
          <w:sz w:val="32"/>
          <w:szCs w:val="32"/>
          <w:lang w:val="en-US" w:eastAsia="zh-CN" w:bidi="zh-CN"/>
        </w:rPr>
        <w:t>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巡特</w:t>
      </w:r>
      <w:r>
        <w:rPr>
          <w:rFonts w:hint="default" w:ascii="Times New Roman" w:hAnsi="Times New Roman" w:eastAsia="仿宋_GB2312" w:cs="Times New Roman"/>
          <w:color w:val="auto"/>
          <w:sz w:val="32"/>
          <w:szCs w:val="32"/>
          <w:lang w:val="en-US" w:eastAsia="zh-CN" w:bidi="zh-CN"/>
        </w:rPr>
        <w:t>）行罚决字〔202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180</w:t>
      </w:r>
      <w:r>
        <w:rPr>
          <w:rFonts w:hint="default" w:ascii="Times New Roman" w:hAnsi="Times New Roman" w:eastAsia="仿宋_GB2312" w:cs="Times New Roman"/>
          <w:color w:val="auto"/>
          <w:sz w:val="32"/>
          <w:szCs w:val="32"/>
          <w:lang w:val="en-US" w:eastAsia="zh-CN" w:bidi="zh-CN"/>
        </w:rPr>
        <w:t>号</w:t>
      </w:r>
      <w:r>
        <w:rPr>
          <w:rFonts w:hint="default" w:ascii="Times New Roman" w:hAnsi="Times New Roman" w:eastAsia="仿宋_GB2312" w:cs="Times New Roman"/>
          <w:color w:val="auto"/>
          <w:sz w:val="32"/>
          <w:szCs w:val="32"/>
          <w:lang w:eastAsia="zh-CN" w:bidi="zh-CN"/>
        </w:rPr>
        <w:t>《</w:t>
      </w:r>
      <w:r>
        <w:rPr>
          <w:rFonts w:hint="default" w:ascii="Times New Roman" w:hAnsi="Times New Roman" w:eastAsia="仿宋_GB2312" w:cs="Times New Roman"/>
          <w:color w:val="auto"/>
          <w:sz w:val="32"/>
          <w:szCs w:val="32"/>
          <w:lang w:val="en-US" w:eastAsia="zh-CN" w:bidi="zh-CN"/>
        </w:rPr>
        <w:t>行政处罚决定书</w:t>
      </w:r>
      <w:r>
        <w:rPr>
          <w:rFonts w:hint="default" w:ascii="Times New Roman" w:hAnsi="Times New Roman" w:eastAsia="仿宋_GB2312" w:cs="Times New Roman"/>
          <w:color w:val="auto"/>
          <w:sz w:val="32"/>
          <w:szCs w:val="32"/>
          <w:lang w:eastAsia="zh-CN" w:bidi="zh-CN"/>
        </w:rPr>
        <w:t>》，向本机关申请行政复议，本机关依法已予受理，现已审理终结。</w:t>
      </w:r>
    </w:p>
    <w:p w14:paraId="36D746D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 w:val="0"/>
          <w:bCs/>
          <w:color w:val="auto"/>
          <w:sz w:val="32"/>
          <w:szCs w:val="32"/>
          <w:lang w:val="en-US" w:eastAsia="zh-CN" w:bidi="zh-CN"/>
        </w:rPr>
      </w:pPr>
      <w:r>
        <w:rPr>
          <w:rFonts w:hint="eastAsia" w:ascii="黑体" w:hAnsi="黑体" w:eastAsia="黑体" w:cs="黑体"/>
          <w:b w:val="0"/>
          <w:bCs/>
          <w:color w:val="auto"/>
          <w:sz w:val="32"/>
          <w:szCs w:val="32"/>
          <w:lang w:eastAsia="zh-CN" w:bidi="zh-CN"/>
        </w:rPr>
        <w:t>申请人请求：</w:t>
      </w:r>
      <w:r>
        <w:rPr>
          <w:rFonts w:hint="default" w:ascii="Times New Roman" w:hAnsi="Times New Roman" w:eastAsia="仿宋_GB2312" w:cs="Times New Roman"/>
          <w:b w:val="0"/>
          <w:bCs/>
          <w:color w:val="auto"/>
          <w:sz w:val="32"/>
          <w:szCs w:val="32"/>
          <w:lang w:val="en-US" w:eastAsia="zh-CN" w:bidi="zh-CN"/>
        </w:rPr>
        <w:t>撤销</w:t>
      </w:r>
      <w:r>
        <w:rPr>
          <w:rFonts w:hint="eastAsia" w:eastAsia="仿宋_GB2312" w:cs="Times New Roman"/>
          <w:b w:val="0"/>
          <w:bCs/>
          <w:color w:val="auto"/>
          <w:sz w:val="32"/>
          <w:szCs w:val="32"/>
          <w:lang w:val="en-US" w:eastAsia="zh-CN" w:bidi="zh-CN"/>
        </w:rPr>
        <w:t>被申请人作出的</w:t>
      </w:r>
      <w:r>
        <w:rPr>
          <w:rFonts w:hint="default" w:ascii="Times New Roman" w:hAnsi="Times New Roman" w:eastAsia="仿宋_GB2312" w:cs="Times New Roman"/>
          <w:color w:val="auto"/>
          <w:sz w:val="32"/>
          <w:szCs w:val="32"/>
          <w:lang w:val="en-US" w:eastAsia="zh-CN" w:bidi="zh-CN"/>
        </w:rPr>
        <w:t>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巡特</w:t>
      </w:r>
      <w:r>
        <w:rPr>
          <w:rFonts w:hint="default" w:ascii="Times New Roman" w:hAnsi="Times New Roman" w:eastAsia="仿宋_GB2312" w:cs="Times New Roman"/>
          <w:color w:val="auto"/>
          <w:sz w:val="32"/>
          <w:szCs w:val="32"/>
          <w:lang w:val="en-US" w:eastAsia="zh-CN" w:bidi="zh-CN"/>
        </w:rPr>
        <w:t>）行罚决字〔202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180</w:t>
      </w:r>
      <w:r>
        <w:rPr>
          <w:rFonts w:hint="default" w:ascii="Times New Roman" w:hAnsi="Times New Roman" w:eastAsia="仿宋_GB2312" w:cs="Times New Roman"/>
          <w:color w:val="auto"/>
          <w:sz w:val="32"/>
          <w:szCs w:val="32"/>
          <w:lang w:val="en-US" w:eastAsia="zh-CN" w:bidi="zh-CN"/>
        </w:rPr>
        <w:t>号</w:t>
      </w:r>
      <w:r>
        <w:rPr>
          <w:rFonts w:hint="default" w:ascii="Times New Roman" w:hAnsi="Times New Roman" w:eastAsia="仿宋_GB2312" w:cs="Times New Roman"/>
          <w:color w:val="auto"/>
          <w:sz w:val="32"/>
          <w:szCs w:val="32"/>
          <w:lang w:eastAsia="zh-CN" w:bidi="zh-CN"/>
        </w:rPr>
        <w:t>《</w:t>
      </w:r>
      <w:r>
        <w:rPr>
          <w:rFonts w:hint="default" w:ascii="Times New Roman" w:hAnsi="Times New Roman" w:eastAsia="仿宋_GB2312" w:cs="Times New Roman"/>
          <w:color w:val="auto"/>
          <w:sz w:val="32"/>
          <w:szCs w:val="32"/>
          <w:lang w:val="en-US" w:eastAsia="zh-CN" w:bidi="zh-CN"/>
        </w:rPr>
        <w:t>行政处罚决定书</w:t>
      </w:r>
      <w:r>
        <w:rPr>
          <w:rFonts w:hint="default" w:ascii="Times New Roman" w:hAnsi="Times New Roman" w:eastAsia="仿宋_GB2312" w:cs="Times New Roman"/>
          <w:color w:val="auto"/>
          <w:sz w:val="32"/>
          <w:szCs w:val="32"/>
          <w:lang w:eastAsia="zh-CN" w:bidi="zh-CN"/>
        </w:rPr>
        <w:t>》</w:t>
      </w:r>
      <w:r>
        <w:rPr>
          <w:rFonts w:hint="eastAsia" w:eastAsia="仿宋_GB2312" w:cs="Times New Roman"/>
          <w:color w:val="auto"/>
          <w:sz w:val="32"/>
          <w:szCs w:val="32"/>
          <w:lang w:val="en-US" w:eastAsia="zh-CN" w:bidi="zh-CN"/>
        </w:rPr>
        <w:t>中殴打他人罚款叁佰元</w:t>
      </w:r>
      <w:r>
        <w:rPr>
          <w:rFonts w:hint="default" w:ascii="Times New Roman" w:hAnsi="Times New Roman" w:eastAsia="仿宋_GB2312" w:cs="Times New Roman"/>
          <w:b w:val="0"/>
          <w:bCs/>
          <w:color w:val="auto"/>
          <w:sz w:val="32"/>
          <w:szCs w:val="32"/>
          <w:lang w:val="en-US" w:eastAsia="zh-CN" w:bidi="zh-CN"/>
        </w:rPr>
        <w:t>。</w:t>
      </w:r>
    </w:p>
    <w:p w14:paraId="1D4AA5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auto"/>
          <w:sz w:val="32"/>
          <w:szCs w:val="32"/>
          <w:lang w:eastAsia="zh-CN" w:bidi="zh-CN"/>
        </w:rPr>
      </w:pPr>
      <w:r>
        <w:rPr>
          <w:rFonts w:hint="eastAsia" w:ascii="黑体" w:hAnsi="黑体" w:eastAsia="黑体" w:cs="黑体"/>
          <w:b w:val="0"/>
          <w:bCs/>
          <w:color w:val="auto"/>
          <w:sz w:val="32"/>
          <w:szCs w:val="32"/>
          <w:highlight w:val="none"/>
          <w:lang w:eastAsia="zh-CN" w:bidi="zh-CN"/>
        </w:rPr>
        <w:t>申请人称：</w:t>
      </w:r>
      <w:r>
        <w:rPr>
          <w:rFonts w:hint="eastAsia" w:ascii="Times New Roman" w:hAnsi="Times New Roman" w:eastAsia="仿宋_GB2312" w:cs="Times New Roman"/>
          <w:color w:val="auto"/>
          <w:sz w:val="32"/>
          <w:szCs w:val="32"/>
          <w:lang w:eastAsia="zh-CN" w:bidi="zh-CN"/>
        </w:rPr>
        <w:t>2023年2月2日10时40分，申请人在</w:t>
      </w:r>
      <w:r>
        <w:rPr>
          <w:rFonts w:hint="eastAsia" w:eastAsia="仿宋_GB2312" w:cs="Times New Roman"/>
          <w:color w:val="auto"/>
          <w:sz w:val="32"/>
          <w:szCs w:val="32"/>
          <w:lang w:eastAsia="zh-CN" w:bidi="zh-CN"/>
        </w:rPr>
        <w:t>某服务店</w:t>
      </w:r>
      <w:r>
        <w:rPr>
          <w:rFonts w:hint="eastAsia" w:ascii="Times New Roman" w:hAnsi="Times New Roman" w:eastAsia="仿宋_GB2312" w:cs="Times New Roman"/>
          <w:color w:val="auto"/>
          <w:sz w:val="32"/>
          <w:szCs w:val="32"/>
          <w:lang w:eastAsia="zh-CN" w:bidi="zh-CN"/>
        </w:rPr>
        <w:t>内，取快递期间，店内老板不及时服务，老板孩子</w:t>
      </w:r>
      <w:r>
        <w:rPr>
          <w:rFonts w:hint="eastAsia" w:eastAsia="仿宋_GB2312" w:cs="Times New Roman"/>
          <w:color w:val="auto"/>
          <w:sz w:val="32"/>
          <w:szCs w:val="32"/>
          <w:lang w:eastAsia="zh-CN" w:bidi="zh-CN"/>
        </w:rPr>
        <w:t>李甲</w:t>
      </w:r>
      <w:r>
        <w:rPr>
          <w:rFonts w:hint="eastAsia" w:ascii="Times New Roman" w:hAnsi="Times New Roman" w:eastAsia="仿宋_GB2312" w:cs="Times New Roman"/>
          <w:color w:val="auto"/>
          <w:sz w:val="32"/>
          <w:szCs w:val="32"/>
          <w:lang w:eastAsia="zh-CN" w:bidi="zh-CN"/>
        </w:rPr>
        <w:t>出口辱骂申请人，因此申请人与</w:t>
      </w:r>
      <w:r>
        <w:rPr>
          <w:rFonts w:hint="eastAsia" w:eastAsia="仿宋_GB2312" w:cs="Times New Roman"/>
          <w:color w:val="auto"/>
          <w:sz w:val="32"/>
          <w:szCs w:val="32"/>
          <w:lang w:eastAsia="zh-CN" w:bidi="zh-CN"/>
        </w:rPr>
        <w:t>李甲</w:t>
      </w:r>
      <w:r>
        <w:rPr>
          <w:rFonts w:hint="eastAsia" w:ascii="Times New Roman" w:hAnsi="Times New Roman" w:eastAsia="仿宋_GB2312" w:cs="Times New Roman"/>
          <w:color w:val="auto"/>
          <w:sz w:val="32"/>
          <w:szCs w:val="32"/>
          <w:lang w:eastAsia="zh-CN" w:bidi="zh-CN"/>
        </w:rPr>
        <w:t>发生口角，被</w:t>
      </w:r>
      <w:r>
        <w:rPr>
          <w:rFonts w:hint="eastAsia" w:eastAsia="仿宋_GB2312" w:cs="Times New Roman"/>
          <w:color w:val="auto"/>
          <w:sz w:val="32"/>
          <w:szCs w:val="32"/>
          <w:lang w:eastAsia="zh-CN" w:bidi="zh-CN"/>
        </w:rPr>
        <w:t>李甲</w:t>
      </w:r>
      <w:r>
        <w:rPr>
          <w:rFonts w:hint="eastAsia" w:ascii="Times New Roman" w:hAnsi="Times New Roman" w:eastAsia="仿宋_GB2312" w:cs="Times New Roman"/>
          <w:color w:val="auto"/>
          <w:sz w:val="32"/>
          <w:szCs w:val="32"/>
          <w:lang w:eastAsia="zh-CN" w:bidi="zh-CN"/>
        </w:rPr>
        <w:t>辱骂后，申请人用手拍打</w:t>
      </w:r>
      <w:r>
        <w:rPr>
          <w:rFonts w:hint="eastAsia" w:eastAsia="仿宋_GB2312" w:cs="Times New Roman"/>
          <w:color w:val="auto"/>
          <w:sz w:val="32"/>
          <w:szCs w:val="32"/>
          <w:lang w:eastAsia="zh-CN" w:bidi="zh-CN"/>
        </w:rPr>
        <w:t>李甲</w:t>
      </w:r>
      <w:r>
        <w:rPr>
          <w:rFonts w:hint="eastAsia" w:ascii="Times New Roman" w:hAnsi="Times New Roman" w:eastAsia="仿宋_GB2312" w:cs="Times New Roman"/>
          <w:color w:val="auto"/>
          <w:sz w:val="32"/>
          <w:szCs w:val="32"/>
          <w:lang w:eastAsia="zh-CN" w:bidi="zh-CN"/>
        </w:rPr>
        <w:t>，</w:t>
      </w:r>
      <w:r>
        <w:rPr>
          <w:rFonts w:hint="eastAsia" w:eastAsia="仿宋_GB2312" w:cs="Times New Roman"/>
          <w:color w:val="auto"/>
          <w:sz w:val="32"/>
          <w:szCs w:val="32"/>
          <w:lang w:eastAsia="zh-CN" w:bidi="zh-CN"/>
        </w:rPr>
        <w:t>李甲</w:t>
      </w:r>
      <w:r>
        <w:rPr>
          <w:rFonts w:hint="eastAsia" w:ascii="Times New Roman" w:hAnsi="Times New Roman" w:eastAsia="仿宋_GB2312" w:cs="Times New Roman"/>
          <w:color w:val="auto"/>
          <w:sz w:val="32"/>
          <w:szCs w:val="32"/>
          <w:lang w:eastAsia="zh-CN" w:bidi="zh-CN"/>
        </w:rPr>
        <w:t>用左手挡了一下，并没有打到</w:t>
      </w:r>
      <w:r>
        <w:rPr>
          <w:rFonts w:hint="eastAsia" w:eastAsia="仿宋_GB2312" w:cs="Times New Roman"/>
          <w:color w:val="auto"/>
          <w:sz w:val="32"/>
          <w:szCs w:val="32"/>
          <w:lang w:eastAsia="zh-CN" w:bidi="zh-CN"/>
        </w:rPr>
        <w:t>李甲</w:t>
      </w:r>
      <w:r>
        <w:rPr>
          <w:rFonts w:hint="eastAsia" w:ascii="Times New Roman" w:hAnsi="Times New Roman" w:eastAsia="仿宋_GB2312" w:cs="Times New Roman"/>
          <w:color w:val="auto"/>
          <w:sz w:val="32"/>
          <w:szCs w:val="32"/>
          <w:lang w:eastAsia="zh-CN" w:bidi="zh-CN"/>
        </w:rPr>
        <w:t>，然后</w:t>
      </w:r>
      <w:r>
        <w:rPr>
          <w:rFonts w:hint="eastAsia" w:eastAsia="仿宋_GB2312" w:cs="Times New Roman"/>
          <w:color w:val="auto"/>
          <w:sz w:val="32"/>
          <w:szCs w:val="32"/>
          <w:lang w:eastAsia="zh-CN" w:bidi="zh-CN"/>
        </w:rPr>
        <w:t>李甲</w:t>
      </w:r>
      <w:r>
        <w:rPr>
          <w:rFonts w:hint="eastAsia" w:ascii="Times New Roman" w:hAnsi="Times New Roman" w:eastAsia="仿宋_GB2312" w:cs="Times New Roman"/>
          <w:color w:val="auto"/>
          <w:sz w:val="32"/>
          <w:szCs w:val="32"/>
          <w:lang w:eastAsia="zh-CN" w:bidi="zh-CN"/>
        </w:rPr>
        <w:t>准备殴打申请人，被店内老板拉开，随后申请人离开店内，没有取出快递。后续店老板拨打110来解决问题，与此同时，店老板又叫来</w:t>
      </w:r>
      <w:r>
        <w:rPr>
          <w:rFonts w:hint="eastAsia" w:eastAsia="仿宋_GB2312" w:cs="Times New Roman"/>
          <w:color w:val="auto"/>
          <w:sz w:val="32"/>
          <w:szCs w:val="32"/>
          <w:lang w:val="en-US" w:eastAsia="zh-CN" w:bidi="zh-CN"/>
        </w:rPr>
        <w:t>7、</w:t>
      </w:r>
      <w:r>
        <w:rPr>
          <w:rFonts w:hint="eastAsia" w:ascii="Times New Roman" w:hAnsi="Times New Roman" w:eastAsia="仿宋_GB2312" w:cs="Times New Roman"/>
          <w:color w:val="auto"/>
          <w:sz w:val="32"/>
          <w:szCs w:val="32"/>
          <w:lang w:eastAsia="zh-CN" w:bidi="zh-CN"/>
        </w:rPr>
        <w:t>8</w:t>
      </w:r>
      <w:r>
        <w:rPr>
          <w:rFonts w:hint="eastAsia" w:eastAsia="仿宋_GB2312" w:cs="Times New Roman"/>
          <w:color w:val="auto"/>
          <w:sz w:val="32"/>
          <w:szCs w:val="32"/>
          <w:lang w:val="en-US" w:eastAsia="zh-CN" w:bidi="zh-CN"/>
        </w:rPr>
        <w:t>个快</w:t>
      </w:r>
      <w:r>
        <w:rPr>
          <w:rFonts w:hint="eastAsia" w:ascii="Times New Roman" w:hAnsi="Times New Roman" w:eastAsia="仿宋_GB2312" w:cs="Times New Roman"/>
          <w:color w:val="auto"/>
          <w:sz w:val="32"/>
          <w:szCs w:val="32"/>
          <w:lang w:eastAsia="zh-CN" w:bidi="zh-CN"/>
        </w:rPr>
        <w:t>递人员以及老板的老公准备殴打申请人，同时老板的老公</w:t>
      </w:r>
      <w:r>
        <w:rPr>
          <w:rFonts w:hint="eastAsia" w:eastAsia="仿宋_GB2312" w:cs="Times New Roman"/>
          <w:color w:val="auto"/>
          <w:sz w:val="32"/>
          <w:szCs w:val="32"/>
          <w:lang w:val="en-US" w:eastAsia="zh-CN" w:bidi="zh-CN"/>
        </w:rPr>
        <w:t>叫嚣自己</w:t>
      </w:r>
      <w:r>
        <w:rPr>
          <w:rFonts w:hint="eastAsia" w:ascii="Times New Roman" w:hAnsi="Times New Roman" w:eastAsia="仿宋_GB2312" w:cs="Times New Roman"/>
          <w:color w:val="auto"/>
          <w:sz w:val="32"/>
          <w:szCs w:val="32"/>
          <w:lang w:eastAsia="zh-CN" w:bidi="zh-CN"/>
        </w:rPr>
        <w:t>曾经是死刑犯，后来改判无期至有期徒刑提前释放，要灭门申请人全家。这个时候110警方人员已经在场了。</w:t>
      </w:r>
    </w:p>
    <w:p w14:paraId="05CB8AD8">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color w:val="auto"/>
          <w:sz w:val="32"/>
          <w:szCs w:val="32"/>
          <w:lang w:eastAsia="zh-CN" w:bidi="zh-CN"/>
        </w:rPr>
      </w:pPr>
      <w:r>
        <w:rPr>
          <w:rFonts w:hint="eastAsia" w:ascii="Times New Roman" w:hAnsi="Times New Roman" w:eastAsia="仿宋_GB2312" w:cs="Times New Roman"/>
          <w:color w:val="auto"/>
          <w:sz w:val="32"/>
          <w:szCs w:val="32"/>
          <w:lang w:eastAsia="zh-CN" w:bidi="zh-CN"/>
        </w:rPr>
        <w:t>当时警察执法记录仪记录了这些过程</w:t>
      </w:r>
      <w:r>
        <w:rPr>
          <w:rFonts w:hint="eastAsia" w:eastAsia="仿宋_GB2312" w:cs="Times New Roman"/>
          <w:color w:val="auto"/>
          <w:sz w:val="32"/>
          <w:szCs w:val="32"/>
          <w:lang w:eastAsia="zh-CN" w:bidi="zh-CN"/>
        </w:rPr>
        <w:t>。</w:t>
      </w:r>
    </w:p>
    <w:p w14:paraId="7D943B7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color w:val="auto"/>
          <w:sz w:val="32"/>
          <w:szCs w:val="32"/>
          <w:lang w:eastAsia="zh-CN" w:bidi="zh-CN"/>
        </w:rPr>
      </w:pPr>
      <w:r>
        <w:rPr>
          <w:rFonts w:hint="eastAsia" w:ascii="黑体" w:hAnsi="黑体" w:eastAsia="黑体" w:cs="黑体"/>
          <w:b w:val="0"/>
          <w:bCs/>
          <w:color w:val="auto"/>
          <w:sz w:val="32"/>
          <w:szCs w:val="32"/>
          <w:highlight w:val="none"/>
          <w:lang w:eastAsia="zh-CN" w:bidi="zh-CN"/>
        </w:rPr>
        <w:t>被申请人称：</w:t>
      </w:r>
      <w:r>
        <w:rPr>
          <w:rFonts w:hint="eastAsia" w:ascii="Times New Roman" w:hAnsi="Times New Roman" w:eastAsia="仿宋_GB2312" w:cs="Times New Roman"/>
          <w:color w:val="auto"/>
          <w:sz w:val="32"/>
          <w:szCs w:val="32"/>
          <w:lang w:eastAsia="zh-CN" w:bidi="zh-CN"/>
        </w:rPr>
        <w:t>2023年2月2日11时许，</w:t>
      </w:r>
      <w:r>
        <w:rPr>
          <w:rFonts w:hint="eastAsia" w:eastAsia="仿宋_GB2312" w:cs="Times New Roman"/>
          <w:color w:val="auto"/>
          <w:sz w:val="32"/>
          <w:szCs w:val="32"/>
          <w:lang w:eastAsia="zh-CN" w:bidi="zh-CN"/>
        </w:rPr>
        <w:t>牛某</w:t>
      </w:r>
      <w:r>
        <w:rPr>
          <w:rFonts w:hint="eastAsia" w:ascii="Times New Roman" w:hAnsi="Times New Roman" w:eastAsia="仿宋_GB2312" w:cs="Times New Roman"/>
          <w:color w:val="auto"/>
          <w:sz w:val="32"/>
          <w:szCs w:val="32"/>
          <w:lang w:eastAsia="zh-CN" w:bidi="zh-CN"/>
        </w:rPr>
        <w:t>至洛阳市涧西区嵩山路与芳华路北</w:t>
      </w:r>
      <w:r>
        <w:rPr>
          <w:rFonts w:hint="eastAsia" w:eastAsia="仿宋_GB2312" w:cs="Times New Roman"/>
          <w:color w:val="auto"/>
          <w:sz w:val="32"/>
          <w:szCs w:val="32"/>
          <w:lang w:eastAsia="zh-CN" w:bidi="zh-CN"/>
        </w:rPr>
        <w:t>某服务店</w:t>
      </w:r>
      <w:r>
        <w:rPr>
          <w:rFonts w:hint="eastAsia" w:ascii="Times New Roman" w:hAnsi="Times New Roman" w:eastAsia="仿宋_GB2312" w:cs="Times New Roman"/>
          <w:color w:val="auto"/>
          <w:sz w:val="32"/>
          <w:szCs w:val="32"/>
          <w:lang w:eastAsia="zh-CN" w:bidi="zh-CN"/>
        </w:rPr>
        <w:t>内取快递，待店内人员</w:t>
      </w:r>
      <w:r>
        <w:rPr>
          <w:rFonts w:hint="eastAsia" w:eastAsia="仿宋_GB2312" w:cs="Times New Roman"/>
          <w:color w:val="auto"/>
          <w:sz w:val="32"/>
          <w:szCs w:val="32"/>
          <w:lang w:eastAsia="zh-CN" w:bidi="zh-CN"/>
        </w:rPr>
        <w:t>李甲</w:t>
      </w:r>
      <w:r>
        <w:rPr>
          <w:rFonts w:hint="eastAsia" w:ascii="Times New Roman" w:hAnsi="Times New Roman" w:eastAsia="仿宋_GB2312" w:cs="Times New Roman"/>
          <w:color w:val="auto"/>
          <w:sz w:val="32"/>
          <w:szCs w:val="32"/>
          <w:lang w:eastAsia="zh-CN" w:bidi="zh-CN"/>
        </w:rPr>
        <w:t>查询后发现其快递在另一个快递点，</w:t>
      </w:r>
      <w:r>
        <w:rPr>
          <w:rFonts w:hint="eastAsia" w:eastAsia="仿宋_GB2312" w:cs="Times New Roman"/>
          <w:color w:val="auto"/>
          <w:sz w:val="32"/>
          <w:szCs w:val="32"/>
          <w:lang w:eastAsia="zh-CN" w:bidi="zh-CN"/>
        </w:rPr>
        <w:t>牛某</w:t>
      </w:r>
      <w:r>
        <w:rPr>
          <w:rFonts w:hint="eastAsia" w:ascii="Times New Roman" w:hAnsi="Times New Roman" w:eastAsia="仿宋_GB2312" w:cs="Times New Roman"/>
          <w:color w:val="auto"/>
          <w:sz w:val="32"/>
          <w:szCs w:val="32"/>
          <w:lang w:eastAsia="zh-CN" w:bidi="zh-CN"/>
        </w:rPr>
        <w:t>便抱怨说为什么快递总是放置在距离其家位置更远的地方，后快递站内人员</w:t>
      </w:r>
      <w:r>
        <w:rPr>
          <w:rFonts w:hint="eastAsia" w:eastAsia="仿宋_GB2312" w:cs="Times New Roman"/>
          <w:color w:val="auto"/>
          <w:sz w:val="32"/>
          <w:szCs w:val="32"/>
          <w:lang w:eastAsia="zh-CN" w:bidi="zh-CN"/>
        </w:rPr>
        <w:t>李甲</w:t>
      </w:r>
      <w:r>
        <w:rPr>
          <w:rFonts w:hint="eastAsia" w:ascii="Times New Roman" w:hAnsi="Times New Roman" w:eastAsia="仿宋_GB2312" w:cs="Times New Roman"/>
          <w:color w:val="auto"/>
          <w:sz w:val="32"/>
          <w:szCs w:val="32"/>
          <w:lang w:eastAsia="zh-CN" w:bidi="zh-CN"/>
        </w:rPr>
        <w:t>对其称可以将快递取回后交予其。</w:t>
      </w:r>
      <w:r>
        <w:rPr>
          <w:rFonts w:hint="eastAsia" w:eastAsia="仿宋_GB2312" w:cs="Times New Roman"/>
          <w:color w:val="auto"/>
          <w:sz w:val="32"/>
          <w:szCs w:val="32"/>
          <w:lang w:eastAsia="zh-CN" w:bidi="zh-CN"/>
        </w:rPr>
        <w:t>牛某</w:t>
      </w:r>
      <w:r>
        <w:rPr>
          <w:rFonts w:hint="eastAsia" w:ascii="Times New Roman" w:hAnsi="Times New Roman" w:eastAsia="仿宋_GB2312" w:cs="Times New Roman"/>
          <w:color w:val="auto"/>
          <w:sz w:val="32"/>
          <w:szCs w:val="32"/>
          <w:lang w:eastAsia="zh-CN" w:bidi="zh-CN"/>
        </w:rPr>
        <w:t>在店内等待约5分钟，多次催促为何快递还未取回，店内人员称你才等了5分钟着什么急，遂两人发生口角，后</w:t>
      </w:r>
      <w:r>
        <w:rPr>
          <w:rFonts w:hint="eastAsia" w:eastAsia="仿宋_GB2312" w:cs="Times New Roman"/>
          <w:color w:val="auto"/>
          <w:sz w:val="32"/>
          <w:szCs w:val="32"/>
          <w:lang w:eastAsia="zh-CN" w:bidi="zh-CN"/>
        </w:rPr>
        <w:t>牛某</w:t>
      </w:r>
      <w:r>
        <w:rPr>
          <w:rFonts w:hint="eastAsia" w:ascii="Times New Roman" w:hAnsi="Times New Roman" w:eastAsia="仿宋_GB2312" w:cs="Times New Roman"/>
          <w:color w:val="auto"/>
          <w:sz w:val="32"/>
          <w:szCs w:val="32"/>
          <w:lang w:eastAsia="zh-CN" w:bidi="zh-CN"/>
        </w:rPr>
        <w:t>欲用手击打</w:t>
      </w:r>
      <w:r>
        <w:rPr>
          <w:rFonts w:hint="eastAsia" w:eastAsia="仿宋_GB2312" w:cs="Times New Roman"/>
          <w:color w:val="auto"/>
          <w:sz w:val="32"/>
          <w:szCs w:val="32"/>
          <w:lang w:eastAsia="zh-CN" w:bidi="zh-CN"/>
        </w:rPr>
        <w:t>李甲</w:t>
      </w:r>
      <w:r>
        <w:rPr>
          <w:rFonts w:hint="eastAsia" w:ascii="Times New Roman" w:hAnsi="Times New Roman" w:eastAsia="仿宋_GB2312" w:cs="Times New Roman"/>
          <w:color w:val="auto"/>
          <w:sz w:val="32"/>
          <w:szCs w:val="32"/>
          <w:lang w:eastAsia="zh-CN" w:bidi="zh-CN"/>
        </w:rPr>
        <w:t>头部，</w:t>
      </w:r>
      <w:r>
        <w:rPr>
          <w:rFonts w:hint="eastAsia" w:eastAsia="仿宋_GB2312" w:cs="Times New Roman"/>
          <w:color w:val="auto"/>
          <w:sz w:val="32"/>
          <w:szCs w:val="32"/>
          <w:lang w:eastAsia="zh-CN" w:bidi="zh-CN"/>
        </w:rPr>
        <w:t>李甲</w:t>
      </w:r>
      <w:r>
        <w:rPr>
          <w:rFonts w:hint="eastAsia" w:ascii="Times New Roman" w:hAnsi="Times New Roman" w:eastAsia="仿宋_GB2312" w:cs="Times New Roman"/>
          <w:color w:val="auto"/>
          <w:sz w:val="32"/>
          <w:szCs w:val="32"/>
          <w:lang w:eastAsia="zh-CN" w:bidi="zh-CN"/>
        </w:rPr>
        <w:t>伸出手臂格挡，最终</w:t>
      </w:r>
      <w:r>
        <w:rPr>
          <w:rFonts w:hint="eastAsia" w:eastAsia="仿宋_GB2312" w:cs="Times New Roman"/>
          <w:color w:val="auto"/>
          <w:sz w:val="32"/>
          <w:szCs w:val="32"/>
          <w:lang w:eastAsia="zh-CN" w:bidi="zh-CN"/>
        </w:rPr>
        <w:t>牛某</w:t>
      </w:r>
      <w:r>
        <w:rPr>
          <w:rFonts w:hint="eastAsia" w:ascii="Times New Roman" w:hAnsi="Times New Roman" w:eastAsia="仿宋_GB2312" w:cs="Times New Roman"/>
          <w:color w:val="auto"/>
          <w:sz w:val="32"/>
          <w:szCs w:val="32"/>
          <w:lang w:eastAsia="zh-CN" w:bidi="zh-CN"/>
        </w:rPr>
        <w:t>使用手击打至</w:t>
      </w:r>
      <w:r>
        <w:rPr>
          <w:rFonts w:hint="eastAsia" w:eastAsia="仿宋_GB2312" w:cs="Times New Roman"/>
          <w:color w:val="auto"/>
          <w:sz w:val="32"/>
          <w:szCs w:val="32"/>
          <w:lang w:eastAsia="zh-CN" w:bidi="zh-CN"/>
        </w:rPr>
        <w:t>李甲</w:t>
      </w:r>
      <w:r>
        <w:rPr>
          <w:rFonts w:hint="eastAsia" w:ascii="Times New Roman" w:hAnsi="Times New Roman" w:eastAsia="仿宋_GB2312" w:cs="Times New Roman"/>
          <w:color w:val="auto"/>
          <w:sz w:val="32"/>
          <w:szCs w:val="32"/>
          <w:lang w:eastAsia="zh-CN" w:bidi="zh-CN"/>
        </w:rPr>
        <w:t>手臂。上述行为发生后，</w:t>
      </w:r>
      <w:r>
        <w:rPr>
          <w:rFonts w:hint="eastAsia" w:eastAsia="仿宋_GB2312" w:cs="Times New Roman"/>
          <w:color w:val="auto"/>
          <w:sz w:val="32"/>
          <w:szCs w:val="32"/>
          <w:lang w:eastAsia="zh-CN" w:bidi="zh-CN"/>
        </w:rPr>
        <w:t>李甲</w:t>
      </w:r>
      <w:r>
        <w:rPr>
          <w:rFonts w:hint="eastAsia" w:ascii="Times New Roman" w:hAnsi="Times New Roman" w:eastAsia="仿宋_GB2312" w:cs="Times New Roman"/>
          <w:color w:val="auto"/>
          <w:sz w:val="32"/>
          <w:szCs w:val="32"/>
          <w:lang w:eastAsia="zh-CN" w:bidi="zh-CN"/>
        </w:rPr>
        <w:t>母亲</w:t>
      </w:r>
      <w:r>
        <w:rPr>
          <w:rFonts w:hint="eastAsia" w:eastAsia="仿宋_GB2312" w:cs="Times New Roman"/>
          <w:color w:val="auto"/>
          <w:sz w:val="32"/>
          <w:szCs w:val="32"/>
          <w:lang w:eastAsia="zh-CN" w:bidi="zh-CN"/>
        </w:rPr>
        <w:t>李乙</w:t>
      </w:r>
      <w:r>
        <w:rPr>
          <w:rFonts w:hint="eastAsia" w:ascii="Times New Roman" w:hAnsi="Times New Roman" w:eastAsia="仿宋_GB2312" w:cs="Times New Roman"/>
          <w:color w:val="auto"/>
          <w:sz w:val="32"/>
          <w:szCs w:val="32"/>
          <w:lang w:eastAsia="zh-CN" w:bidi="zh-CN"/>
        </w:rPr>
        <w:t>将两人隔开，双方家人听闻此事后均到场互相争吵，争吵中</w:t>
      </w:r>
      <w:r>
        <w:rPr>
          <w:rFonts w:hint="eastAsia" w:eastAsia="仿宋_GB2312" w:cs="Times New Roman"/>
          <w:color w:val="auto"/>
          <w:sz w:val="32"/>
          <w:szCs w:val="32"/>
          <w:lang w:eastAsia="zh-CN" w:bidi="zh-CN"/>
        </w:rPr>
        <w:t>李甲</w:t>
      </w:r>
      <w:r>
        <w:rPr>
          <w:rFonts w:hint="eastAsia" w:ascii="Times New Roman" w:hAnsi="Times New Roman" w:eastAsia="仿宋_GB2312" w:cs="Times New Roman"/>
          <w:color w:val="auto"/>
          <w:sz w:val="32"/>
          <w:szCs w:val="32"/>
          <w:lang w:eastAsia="zh-CN" w:bidi="zh-CN"/>
        </w:rPr>
        <w:t>拨打110报警。民警到场后将双方当事人带至公安机关继续调查，</w:t>
      </w:r>
      <w:r>
        <w:rPr>
          <w:rFonts w:hint="eastAsia" w:eastAsia="仿宋_GB2312" w:cs="Times New Roman"/>
          <w:color w:val="auto"/>
          <w:sz w:val="32"/>
          <w:szCs w:val="32"/>
          <w:lang w:eastAsia="zh-CN" w:bidi="zh-CN"/>
        </w:rPr>
        <w:t>牛某</w:t>
      </w:r>
      <w:r>
        <w:rPr>
          <w:rFonts w:hint="eastAsia" w:ascii="Times New Roman" w:hAnsi="Times New Roman" w:eastAsia="仿宋_GB2312" w:cs="Times New Roman"/>
          <w:color w:val="auto"/>
          <w:sz w:val="32"/>
          <w:szCs w:val="32"/>
          <w:lang w:eastAsia="zh-CN" w:bidi="zh-CN"/>
        </w:rPr>
        <w:t>认为自己欲打向</w:t>
      </w:r>
      <w:r>
        <w:rPr>
          <w:rFonts w:hint="eastAsia" w:eastAsia="仿宋_GB2312" w:cs="Times New Roman"/>
          <w:color w:val="auto"/>
          <w:sz w:val="32"/>
          <w:szCs w:val="32"/>
          <w:lang w:eastAsia="zh-CN" w:bidi="zh-CN"/>
        </w:rPr>
        <w:t>李甲</w:t>
      </w:r>
      <w:r>
        <w:rPr>
          <w:rFonts w:hint="eastAsia" w:ascii="Times New Roman" w:hAnsi="Times New Roman" w:eastAsia="仿宋_GB2312" w:cs="Times New Roman"/>
          <w:color w:val="auto"/>
          <w:sz w:val="32"/>
          <w:szCs w:val="32"/>
          <w:lang w:eastAsia="zh-CN" w:bidi="zh-CN"/>
        </w:rPr>
        <w:t>头部的一巴掌被</w:t>
      </w:r>
      <w:r>
        <w:rPr>
          <w:rFonts w:hint="eastAsia" w:eastAsia="仿宋_GB2312" w:cs="Times New Roman"/>
          <w:color w:val="auto"/>
          <w:sz w:val="32"/>
          <w:szCs w:val="32"/>
          <w:lang w:eastAsia="zh-CN" w:bidi="zh-CN"/>
        </w:rPr>
        <w:t>李甲</w:t>
      </w:r>
      <w:r>
        <w:rPr>
          <w:rFonts w:hint="eastAsia" w:ascii="Times New Roman" w:hAnsi="Times New Roman" w:eastAsia="仿宋_GB2312" w:cs="Times New Roman"/>
          <w:color w:val="auto"/>
          <w:sz w:val="32"/>
          <w:szCs w:val="32"/>
          <w:lang w:eastAsia="zh-CN" w:bidi="zh-CN"/>
        </w:rPr>
        <w:t>使用手臂格挡并未成功，故认为自己未打到</w:t>
      </w:r>
      <w:r>
        <w:rPr>
          <w:rFonts w:hint="eastAsia" w:eastAsia="仿宋_GB2312" w:cs="Times New Roman"/>
          <w:color w:val="auto"/>
          <w:sz w:val="32"/>
          <w:szCs w:val="32"/>
          <w:lang w:eastAsia="zh-CN" w:bidi="zh-CN"/>
        </w:rPr>
        <w:t>李甲</w:t>
      </w:r>
      <w:r>
        <w:rPr>
          <w:rFonts w:hint="eastAsia" w:ascii="Times New Roman" w:hAnsi="Times New Roman" w:eastAsia="仿宋_GB2312" w:cs="Times New Roman"/>
          <w:color w:val="auto"/>
          <w:sz w:val="32"/>
          <w:szCs w:val="32"/>
          <w:lang w:eastAsia="zh-CN" w:bidi="zh-CN"/>
        </w:rPr>
        <w:t>。当事人双方对于事实发生存在争议，无法达成和解。后我局于当日受理为行政案件，案件编号为A4103053000002023020014,并进行进一步调查处理。</w:t>
      </w:r>
      <w:r>
        <w:rPr>
          <w:rFonts w:hint="eastAsia" w:eastAsia="仿宋_GB2312" w:cs="Times New Roman"/>
          <w:color w:val="auto"/>
          <w:sz w:val="32"/>
          <w:szCs w:val="32"/>
          <w:lang w:eastAsia="zh-CN" w:bidi="zh-CN"/>
        </w:rPr>
        <w:t>牛某</w:t>
      </w:r>
      <w:r>
        <w:rPr>
          <w:rFonts w:hint="eastAsia" w:ascii="Times New Roman" w:hAnsi="Times New Roman" w:eastAsia="仿宋_GB2312" w:cs="Times New Roman"/>
          <w:color w:val="auto"/>
          <w:sz w:val="32"/>
          <w:szCs w:val="32"/>
          <w:lang w:eastAsia="zh-CN" w:bidi="zh-CN"/>
        </w:rPr>
        <w:t>在双方口头发生争执时，以殴打的方式，故意伤害</w:t>
      </w:r>
      <w:r>
        <w:rPr>
          <w:rFonts w:hint="eastAsia" w:eastAsia="仿宋_GB2312" w:cs="Times New Roman"/>
          <w:color w:val="auto"/>
          <w:sz w:val="32"/>
          <w:szCs w:val="32"/>
          <w:lang w:eastAsia="zh-CN" w:bidi="zh-CN"/>
        </w:rPr>
        <w:t>李甲</w:t>
      </w:r>
      <w:r>
        <w:rPr>
          <w:rFonts w:hint="eastAsia" w:ascii="Times New Roman" w:hAnsi="Times New Roman" w:eastAsia="仿宋_GB2312" w:cs="Times New Roman"/>
          <w:color w:val="auto"/>
          <w:sz w:val="32"/>
          <w:szCs w:val="32"/>
          <w:lang w:eastAsia="zh-CN" w:bidi="zh-CN"/>
        </w:rPr>
        <w:t>身体，但被侵害方</w:t>
      </w:r>
      <w:r>
        <w:rPr>
          <w:rFonts w:hint="eastAsia" w:eastAsia="仿宋_GB2312" w:cs="Times New Roman"/>
          <w:color w:val="auto"/>
          <w:sz w:val="32"/>
          <w:szCs w:val="32"/>
          <w:lang w:eastAsia="zh-CN" w:bidi="zh-CN"/>
        </w:rPr>
        <w:t>李甲</w:t>
      </w:r>
      <w:r>
        <w:rPr>
          <w:rFonts w:hint="eastAsia" w:ascii="Times New Roman" w:hAnsi="Times New Roman" w:eastAsia="仿宋_GB2312" w:cs="Times New Roman"/>
          <w:color w:val="auto"/>
          <w:sz w:val="32"/>
          <w:szCs w:val="32"/>
          <w:lang w:eastAsia="zh-CN" w:bidi="zh-CN"/>
        </w:rPr>
        <w:t>有过错，且伤害后果较轻，但此行为已构成违法。我局根据案情，依据《中华人民共和国治安管理处罚法》第四十三条第一款、第十九条，结合案件实际情况及处罚后社会影响，</w:t>
      </w:r>
      <w:r>
        <w:rPr>
          <w:rFonts w:hint="eastAsia" w:eastAsia="仿宋_GB2312" w:cs="Times New Roman"/>
          <w:color w:val="auto"/>
          <w:sz w:val="32"/>
          <w:szCs w:val="32"/>
          <w:lang w:eastAsia="zh-CN" w:bidi="zh-CN"/>
        </w:rPr>
        <w:t>牛某</w:t>
      </w:r>
      <w:r>
        <w:rPr>
          <w:rFonts w:hint="eastAsia" w:ascii="Times New Roman" w:hAnsi="Times New Roman" w:eastAsia="仿宋_GB2312" w:cs="Times New Roman"/>
          <w:color w:val="auto"/>
          <w:sz w:val="32"/>
          <w:szCs w:val="32"/>
          <w:lang w:eastAsia="zh-CN" w:bidi="zh-CN"/>
        </w:rPr>
        <w:t>以殴打他人作出罚款三百元处罚应为恰当。上述事实有当事人陈述、证人证言、视频监控等证据为证。我局在办理该案过程中，认定事实清楚，证据确实、充分，适用法律、法规正确，处罚措施适当，请求</w:t>
      </w:r>
      <w:r>
        <w:rPr>
          <w:rFonts w:hint="eastAsia" w:eastAsia="仿宋_GB2312" w:cs="Times New Roman"/>
          <w:color w:val="auto"/>
          <w:sz w:val="32"/>
          <w:szCs w:val="32"/>
          <w:lang w:val="en-US" w:eastAsia="zh-CN" w:bidi="zh-CN"/>
        </w:rPr>
        <w:t>复议机关</w:t>
      </w:r>
      <w:r>
        <w:rPr>
          <w:rFonts w:hint="eastAsia" w:ascii="Times New Roman" w:hAnsi="Times New Roman" w:eastAsia="仿宋_GB2312" w:cs="Times New Roman"/>
          <w:color w:val="auto"/>
          <w:sz w:val="32"/>
          <w:szCs w:val="32"/>
          <w:lang w:eastAsia="zh-CN" w:bidi="zh-CN"/>
        </w:rPr>
        <w:t>维持我局对</w:t>
      </w:r>
      <w:r>
        <w:rPr>
          <w:rFonts w:hint="eastAsia" w:eastAsia="仿宋_GB2312" w:cs="Times New Roman"/>
          <w:color w:val="auto"/>
          <w:sz w:val="32"/>
          <w:szCs w:val="32"/>
          <w:lang w:eastAsia="zh-CN" w:bidi="zh-CN"/>
        </w:rPr>
        <w:t>牛某</w:t>
      </w:r>
      <w:r>
        <w:rPr>
          <w:rFonts w:hint="eastAsia" w:ascii="Times New Roman" w:hAnsi="Times New Roman" w:eastAsia="仿宋_GB2312" w:cs="Times New Roman"/>
          <w:color w:val="auto"/>
          <w:sz w:val="32"/>
          <w:szCs w:val="32"/>
          <w:lang w:eastAsia="zh-CN" w:bidi="zh-CN"/>
        </w:rPr>
        <w:t>的行政处罚决定。</w:t>
      </w:r>
    </w:p>
    <w:p w14:paraId="2BBB8EE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color w:val="auto"/>
          <w:sz w:val="32"/>
          <w:szCs w:val="32"/>
          <w:lang w:val="en-US" w:eastAsia="zh-CN" w:bidi="zh-CN"/>
        </w:rPr>
      </w:pPr>
      <w:r>
        <w:rPr>
          <w:rFonts w:hint="eastAsia" w:ascii="黑体" w:hAnsi="黑体" w:eastAsia="黑体" w:cs="黑体"/>
          <w:b w:val="0"/>
          <w:bCs/>
          <w:color w:val="auto"/>
          <w:sz w:val="32"/>
          <w:szCs w:val="32"/>
          <w:highlight w:val="none"/>
          <w:lang w:eastAsia="zh-CN" w:bidi="zh-CN"/>
        </w:rPr>
        <w:t>本机关查明：</w:t>
      </w:r>
      <w:r>
        <w:rPr>
          <w:rFonts w:hint="default" w:ascii="Times New Roman" w:hAnsi="Times New Roman" w:eastAsia="仿宋_GB2312" w:cs="Times New Roman"/>
          <w:color w:val="auto"/>
          <w:sz w:val="32"/>
          <w:szCs w:val="32"/>
          <w:highlight w:val="none"/>
          <w:lang w:val="en-US" w:eastAsia="zh-CN" w:bidi="zh-CN"/>
        </w:rPr>
        <w:t>202</w:t>
      </w:r>
      <w:r>
        <w:rPr>
          <w:rFonts w:hint="eastAsia" w:eastAsia="仿宋_GB2312" w:cs="Times New Roman"/>
          <w:color w:val="auto"/>
          <w:sz w:val="32"/>
          <w:szCs w:val="32"/>
          <w:highlight w:val="none"/>
          <w:lang w:val="en-US" w:eastAsia="zh-CN" w:bidi="zh-CN"/>
        </w:rPr>
        <w:t>3</w:t>
      </w:r>
      <w:r>
        <w:rPr>
          <w:rFonts w:hint="default" w:ascii="Times New Roman" w:hAnsi="Times New Roman" w:eastAsia="仿宋_GB2312" w:cs="Times New Roman"/>
          <w:color w:val="auto"/>
          <w:sz w:val="32"/>
          <w:szCs w:val="32"/>
          <w:highlight w:val="none"/>
          <w:lang w:val="en-US" w:eastAsia="zh-CN" w:bidi="zh-CN"/>
        </w:rPr>
        <w:t>年</w:t>
      </w:r>
      <w:r>
        <w:rPr>
          <w:rFonts w:hint="eastAsia"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月</w:t>
      </w:r>
      <w:r>
        <w:rPr>
          <w:rFonts w:hint="eastAsia" w:eastAsia="仿宋_GB2312" w:cs="Times New Roman"/>
          <w:color w:val="auto"/>
          <w:sz w:val="32"/>
          <w:szCs w:val="32"/>
          <w:highlight w:val="none"/>
          <w:lang w:val="en-US" w:eastAsia="zh-CN" w:bidi="zh-CN"/>
        </w:rPr>
        <w:t>2</w:t>
      </w:r>
      <w:r>
        <w:rPr>
          <w:rFonts w:hint="default" w:ascii="Times New Roman" w:hAnsi="Times New Roman" w:eastAsia="仿宋_GB2312" w:cs="Times New Roman"/>
          <w:color w:val="auto"/>
          <w:sz w:val="32"/>
          <w:szCs w:val="32"/>
          <w:highlight w:val="none"/>
          <w:lang w:val="en-US" w:eastAsia="zh-CN" w:bidi="zh-CN"/>
        </w:rPr>
        <w:t>日</w:t>
      </w:r>
      <w:r>
        <w:rPr>
          <w:rFonts w:hint="eastAsia"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val="en-US" w:eastAsia="zh-CN" w:bidi="zh-CN"/>
        </w:rPr>
        <w:t>时</w:t>
      </w:r>
      <w:r>
        <w:rPr>
          <w:rFonts w:hint="eastAsia" w:eastAsia="仿宋_GB2312" w:cs="Times New Roman"/>
          <w:color w:val="auto"/>
          <w:sz w:val="32"/>
          <w:szCs w:val="32"/>
          <w:highlight w:val="none"/>
          <w:lang w:val="en-US" w:eastAsia="zh-CN" w:bidi="zh-CN"/>
        </w:rPr>
        <w:t>40分</w:t>
      </w:r>
      <w:r>
        <w:rPr>
          <w:rFonts w:hint="default" w:ascii="Times New Roman" w:hAnsi="Times New Roman" w:eastAsia="仿宋_GB2312" w:cs="Times New Roman"/>
          <w:color w:val="auto"/>
          <w:sz w:val="32"/>
          <w:szCs w:val="32"/>
          <w:highlight w:val="none"/>
          <w:lang w:val="en-US" w:eastAsia="zh-CN" w:bidi="zh-CN"/>
        </w:rPr>
        <w:t>许，</w:t>
      </w:r>
      <w:r>
        <w:rPr>
          <w:rFonts w:hint="eastAsia" w:eastAsia="仿宋_GB2312" w:cs="Times New Roman"/>
          <w:color w:val="auto"/>
          <w:sz w:val="32"/>
          <w:szCs w:val="32"/>
          <w:highlight w:val="none"/>
          <w:lang w:val="en-US" w:eastAsia="zh-CN" w:bidi="zh-CN"/>
        </w:rPr>
        <w:t>牛某在河南省洛阳市涧西区嵩山路与芳华路交叉口北某服务店内，因与店内员工李甲发生口角，牛某欲用手击打李甲头部，李甲伸出手臂格挡，被牛某用手挥打至左手一下。后李甲报警，</w:t>
      </w:r>
      <w:r>
        <w:rPr>
          <w:rFonts w:hint="default" w:ascii="Times New Roman" w:hAnsi="Times New Roman" w:eastAsia="仿宋_GB2312" w:cs="Times New Roman"/>
          <w:color w:val="auto"/>
          <w:sz w:val="32"/>
          <w:szCs w:val="32"/>
          <w:lang w:val="en-US" w:eastAsia="zh-CN" w:bidi="zh-CN"/>
        </w:rPr>
        <w:t>洛阳市公安局涧西分局</w:t>
      </w:r>
      <w:r>
        <w:rPr>
          <w:rFonts w:hint="eastAsia" w:eastAsia="仿宋_GB2312" w:cs="Times New Roman"/>
          <w:color w:val="auto"/>
          <w:sz w:val="32"/>
          <w:szCs w:val="32"/>
          <w:lang w:val="en-US" w:eastAsia="zh-CN" w:bidi="zh-CN"/>
        </w:rPr>
        <w:t>巡特警大队</w:t>
      </w:r>
      <w:r>
        <w:rPr>
          <w:rFonts w:hint="default" w:ascii="Times New Roman" w:hAnsi="Times New Roman" w:eastAsia="仿宋_GB2312" w:cs="Times New Roman"/>
          <w:color w:val="auto"/>
          <w:sz w:val="32"/>
          <w:szCs w:val="32"/>
          <w:lang w:val="en-US" w:eastAsia="zh-CN" w:bidi="zh-CN"/>
        </w:rPr>
        <w:t>依法受理了该案，受案</w:t>
      </w:r>
      <w:r>
        <w:rPr>
          <w:rFonts w:hint="eastAsia" w:eastAsia="仿宋_GB2312" w:cs="Times New Roman"/>
          <w:color w:val="auto"/>
          <w:sz w:val="32"/>
          <w:szCs w:val="32"/>
          <w:lang w:val="en-US" w:eastAsia="zh-CN" w:bidi="zh-CN"/>
        </w:rPr>
        <w:t>登记表文号</w:t>
      </w:r>
      <w:r>
        <w:rPr>
          <w:rFonts w:hint="default" w:ascii="Times New Roman" w:hAnsi="Times New Roman" w:eastAsia="仿宋_GB2312" w:cs="Times New Roman"/>
          <w:color w:val="auto"/>
          <w:sz w:val="32"/>
          <w:szCs w:val="32"/>
          <w:lang w:val="en-US" w:eastAsia="zh-CN" w:bidi="zh-CN"/>
        </w:rPr>
        <w:t>为洛公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巡特</w:t>
      </w:r>
      <w:r>
        <w:rPr>
          <w:rFonts w:hint="default" w:ascii="Times New Roman" w:hAnsi="Times New Roman" w:eastAsia="仿宋_GB2312" w:cs="Times New Roman"/>
          <w:color w:val="auto"/>
          <w:sz w:val="32"/>
          <w:szCs w:val="32"/>
          <w:lang w:val="en-US" w:eastAsia="zh-CN" w:bidi="zh-CN"/>
        </w:rPr>
        <w:t>）受案字〔202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526</w:t>
      </w:r>
      <w:r>
        <w:rPr>
          <w:rFonts w:hint="default" w:ascii="Times New Roman" w:hAnsi="Times New Roman" w:eastAsia="仿宋_GB2312" w:cs="Times New Roman"/>
          <w:color w:val="auto"/>
          <w:sz w:val="32"/>
          <w:szCs w:val="32"/>
          <w:lang w:val="en-US" w:eastAsia="zh-CN" w:bidi="zh-CN"/>
        </w:rPr>
        <w:t>号。</w:t>
      </w:r>
      <w:r>
        <w:rPr>
          <w:rFonts w:hint="eastAsia" w:eastAsia="仿宋_GB2312" w:cs="Times New Roman"/>
          <w:color w:val="auto"/>
          <w:sz w:val="32"/>
          <w:szCs w:val="32"/>
          <w:lang w:val="en-US" w:eastAsia="zh-CN" w:bidi="zh-CN"/>
        </w:rPr>
        <w:t>当天，办案民警依法对牛某、李甲、李乙进行了询问，并分别制作询问笔录。李甲签署放弃鉴定确认书。2月14日，</w:t>
      </w:r>
      <w:r>
        <w:rPr>
          <w:rFonts w:hint="default" w:ascii="Times New Roman" w:hAnsi="Times New Roman" w:eastAsia="仿宋_GB2312" w:cs="Times New Roman"/>
          <w:color w:val="auto"/>
          <w:sz w:val="32"/>
          <w:szCs w:val="32"/>
          <w:lang w:val="en-US" w:eastAsia="zh-CN" w:bidi="zh-CN"/>
        </w:rPr>
        <w:t>办案民警依法对</w:t>
      </w:r>
      <w:r>
        <w:rPr>
          <w:rFonts w:hint="eastAsia" w:eastAsia="仿宋_GB2312" w:cs="Times New Roman"/>
          <w:color w:val="auto"/>
          <w:sz w:val="32"/>
          <w:szCs w:val="32"/>
          <w:lang w:val="en-US" w:eastAsia="zh-CN" w:bidi="zh-CN"/>
        </w:rPr>
        <w:t>牛某传唤并进行询问，制作询问笔录。当天，对牛某进行处罚前告知，告知其有陈述与申辩的权利，牛某不提出陈述和申辩。被申请人</w:t>
      </w:r>
      <w:r>
        <w:rPr>
          <w:rFonts w:hint="default" w:ascii="Times New Roman" w:hAnsi="Times New Roman" w:eastAsia="仿宋_GB2312" w:cs="Times New Roman"/>
          <w:color w:val="auto"/>
          <w:sz w:val="32"/>
          <w:szCs w:val="32"/>
          <w:lang w:val="en-US" w:eastAsia="zh-CN" w:bidi="zh-CN"/>
        </w:rPr>
        <w:t>根据《中华人民共和国治安管理处罚法》，作出洛公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巡特</w:t>
      </w:r>
      <w:r>
        <w:rPr>
          <w:rFonts w:hint="default" w:ascii="Times New Roman" w:hAnsi="Times New Roman" w:eastAsia="仿宋_GB2312" w:cs="Times New Roman"/>
          <w:color w:val="auto"/>
          <w:sz w:val="32"/>
          <w:szCs w:val="32"/>
          <w:lang w:val="en-US" w:eastAsia="zh-CN" w:bidi="zh-CN"/>
        </w:rPr>
        <w:t>）行罚决字〔202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180</w:t>
      </w:r>
      <w:r>
        <w:rPr>
          <w:rFonts w:hint="default" w:ascii="Times New Roman" w:hAnsi="Times New Roman" w:eastAsia="仿宋_GB2312" w:cs="Times New Roman"/>
          <w:color w:val="auto"/>
          <w:sz w:val="32"/>
          <w:szCs w:val="32"/>
          <w:lang w:val="en-US" w:eastAsia="zh-CN" w:bidi="zh-CN"/>
        </w:rPr>
        <w:t>号《行政处罚决定书》，对</w:t>
      </w:r>
      <w:r>
        <w:rPr>
          <w:rFonts w:hint="eastAsia" w:eastAsia="仿宋_GB2312" w:cs="Times New Roman"/>
          <w:color w:val="auto"/>
          <w:sz w:val="32"/>
          <w:szCs w:val="32"/>
          <w:lang w:val="en-US" w:eastAsia="zh-CN" w:bidi="zh-CN"/>
        </w:rPr>
        <w:t>牛某</w:t>
      </w:r>
      <w:r>
        <w:rPr>
          <w:rFonts w:hint="default" w:eastAsia="仿宋_GB2312" w:cs="Times New Roman"/>
          <w:color w:val="auto"/>
          <w:sz w:val="32"/>
          <w:szCs w:val="32"/>
          <w:lang w:val="en-US" w:eastAsia="zh-CN" w:bidi="zh-CN"/>
        </w:rPr>
        <w:t>以</w:t>
      </w:r>
      <w:r>
        <w:rPr>
          <w:rFonts w:hint="eastAsia" w:eastAsia="仿宋_GB2312" w:cs="Times New Roman"/>
          <w:color w:val="auto"/>
          <w:sz w:val="32"/>
          <w:szCs w:val="32"/>
          <w:lang w:val="en-US" w:eastAsia="zh-CN" w:bidi="zh-CN"/>
        </w:rPr>
        <w:t>殴打他人罚款叁佰元。</w:t>
      </w:r>
    </w:p>
    <w:p w14:paraId="482D50B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eastAsia" w:ascii="黑体" w:hAnsi="黑体" w:eastAsia="黑体" w:cs="黑体"/>
          <w:b w:val="0"/>
          <w:bCs w:val="0"/>
          <w:sz w:val="32"/>
          <w:szCs w:val="32"/>
          <w:highlight w:val="none"/>
        </w:rPr>
        <w:t>上述事实有下列证据证明：</w:t>
      </w:r>
      <w:r>
        <w:rPr>
          <w:rFonts w:hint="eastAsia" w:eastAsia="仿宋_GB2312" w:cs="Times New Roman"/>
          <w:b w:val="0"/>
          <w:bCs/>
          <w:color w:val="auto"/>
          <w:sz w:val="32"/>
          <w:szCs w:val="32"/>
          <w:highlight w:val="none"/>
          <w:lang w:val="en-US" w:eastAsia="zh-CN" w:bidi="zh-CN"/>
        </w:rPr>
        <w:t>1、</w:t>
      </w:r>
      <w:r>
        <w:rPr>
          <w:rFonts w:hint="default" w:ascii="Times New Roman" w:hAnsi="Times New Roman" w:eastAsia="仿宋_GB2312" w:cs="Times New Roman"/>
          <w:color w:val="auto"/>
          <w:sz w:val="32"/>
          <w:szCs w:val="32"/>
          <w:lang w:val="en-US" w:eastAsia="zh-CN" w:bidi="zh-CN"/>
        </w:rPr>
        <w:t>受案登记表；</w:t>
      </w:r>
      <w:r>
        <w:rPr>
          <w:rFonts w:hint="eastAsia" w:eastAsia="仿宋_GB2312" w:cs="Times New Roman"/>
          <w:color w:val="auto"/>
          <w:sz w:val="32"/>
          <w:szCs w:val="32"/>
          <w:lang w:val="en-US" w:eastAsia="zh-CN" w:bidi="zh-CN"/>
        </w:rPr>
        <w:t>2、</w:t>
      </w:r>
      <w:r>
        <w:rPr>
          <w:rFonts w:hint="default" w:ascii="Times New Roman" w:hAnsi="Times New Roman" w:eastAsia="仿宋_GB2312" w:cs="Times New Roman"/>
          <w:color w:val="auto"/>
          <w:sz w:val="32"/>
          <w:szCs w:val="32"/>
          <w:lang w:val="en-US" w:eastAsia="zh-CN" w:bidi="zh-CN"/>
        </w:rPr>
        <w:t>受案回执；</w:t>
      </w:r>
      <w:r>
        <w:rPr>
          <w:rFonts w:hint="eastAsia" w:eastAsia="仿宋_GB2312" w:cs="Times New Roman"/>
          <w:color w:val="auto"/>
          <w:sz w:val="32"/>
          <w:szCs w:val="32"/>
          <w:lang w:val="en-US" w:eastAsia="zh-CN" w:bidi="zh-CN"/>
        </w:rPr>
        <w:t>3、报案材料；4、伤害案件案当事人权利义务告知单；5、案件当事人、律师“三个规定”告知书；6、公安行政案件权利义务告知书；7、2023.2.2询问笔录（牛某）；8、2023.2.2询问笔录（李甲）；9、放弃鉴定确认书（李甲）；10、2023.2.2询问笔录（李乙）；11、传唤证；12、被传唤人家属通知书；13、</w:t>
      </w:r>
      <w:r>
        <w:rPr>
          <w:rFonts w:hint="default" w:ascii="Times New Roman" w:hAnsi="Times New Roman" w:eastAsia="仿宋_GB2312" w:cs="Times New Roman"/>
          <w:color w:val="auto"/>
          <w:sz w:val="32"/>
          <w:szCs w:val="32"/>
          <w:lang w:val="en-US" w:eastAsia="zh-CN" w:bidi="zh-CN"/>
        </w:rPr>
        <w:t>到案经</w:t>
      </w:r>
      <w:r>
        <w:rPr>
          <w:rFonts w:hint="eastAsia" w:eastAsia="仿宋_GB2312" w:cs="Times New Roman"/>
          <w:color w:val="auto"/>
          <w:sz w:val="32"/>
          <w:szCs w:val="32"/>
          <w:lang w:val="en-US" w:eastAsia="zh-CN" w:bidi="zh-CN"/>
        </w:rPr>
        <w:t>过</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14、牛某违法犯罪经历查询情况说明；15、2023.2.14询问笔录（牛某）；16、检查（牛某）；17、视频录像及视频录像说明；18、行政处罚告知笔录（牛某）；19、</w:t>
      </w:r>
      <w:r>
        <w:rPr>
          <w:rFonts w:hint="default" w:ascii="Times New Roman" w:hAnsi="Times New Roman" w:eastAsia="仿宋_GB2312" w:cs="Times New Roman"/>
          <w:color w:val="auto"/>
          <w:sz w:val="32"/>
          <w:szCs w:val="32"/>
          <w:lang w:val="en-US" w:eastAsia="zh-CN" w:bidi="zh-CN"/>
        </w:rPr>
        <w:t>洛公</w:t>
      </w:r>
      <w:r>
        <w:rPr>
          <w:rFonts w:hint="eastAsia" w:eastAsia="仿宋_GB2312" w:cs="Times New Roman"/>
          <w:color w:val="auto"/>
          <w:sz w:val="32"/>
          <w:szCs w:val="32"/>
          <w:lang w:val="en-US" w:eastAsia="zh-CN" w:bidi="zh-CN"/>
        </w:rPr>
        <w:t>涧西</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巡特</w:t>
      </w:r>
      <w:r>
        <w:rPr>
          <w:rFonts w:hint="default" w:ascii="Times New Roman" w:hAnsi="Times New Roman" w:eastAsia="仿宋_GB2312" w:cs="Times New Roman"/>
          <w:color w:val="auto"/>
          <w:sz w:val="32"/>
          <w:szCs w:val="32"/>
          <w:lang w:val="en-US" w:eastAsia="zh-CN" w:bidi="zh-CN"/>
        </w:rPr>
        <w:t>）行罚决字〔202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w:t>
      </w:r>
      <w:r>
        <w:rPr>
          <w:rFonts w:hint="eastAsia" w:eastAsia="仿宋_GB2312" w:cs="Times New Roman"/>
          <w:color w:val="auto"/>
          <w:sz w:val="32"/>
          <w:szCs w:val="32"/>
          <w:lang w:val="en-US" w:eastAsia="zh-CN" w:bidi="zh-CN"/>
        </w:rPr>
        <w:t>180</w:t>
      </w:r>
      <w:r>
        <w:rPr>
          <w:rFonts w:hint="default" w:ascii="Times New Roman" w:hAnsi="Times New Roman" w:eastAsia="仿宋_GB2312" w:cs="Times New Roman"/>
          <w:color w:val="auto"/>
          <w:sz w:val="32"/>
          <w:szCs w:val="32"/>
          <w:lang w:val="en-US" w:eastAsia="zh-CN" w:bidi="zh-CN"/>
        </w:rPr>
        <w:t>号</w:t>
      </w:r>
      <w:r>
        <w:rPr>
          <w:rFonts w:hint="default" w:ascii="Times New Roman" w:hAnsi="Times New Roman" w:eastAsia="仿宋_GB2312" w:cs="Times New Roman"/>
          <w:color w:val="auto"/>
          <w:sz w:val="32"/>
          <w:szCs w:val="32"/>
          <w:lang w:eastAsia="zh-CN" w:bidi="zh-CN"/>
        </w:rPr>
        <w:t>《</w:t>
      </w:r>
      <w:r>
        <w:rPr>
          <w:rFonts w:hint="default" w:ascii="Times New Roman" w:hAnsi="Times New Roman" w:eastAsia="仿宋_GB2312" w:cs="Times New Roman"/>
          <w:color w:val="auto"/>
          <w:sz w:val="32"/>
          <w:szCs w:val="32"/>
          <w:lang w:val="en-US" w:eastAsia="zh-CN" w:bidi="zh-CN"/>
        </w:rPr>
        <w:t>行政处罚决定书</w:t>
      </w:r>
      <w:r>
        <w:rPr>
          <w:rFonts w:hint="default" w:ascii="Times New Roman" w:hAnsi="Times New Roman" w:eastAsia="仿宋_GB2312" w:cs="Times New Roman"/>
          <w:color w:val="auto"/>
          <w:sz w:val="32"/>
          <w:szCs w:val="32"/>
          <w:lang w:eastAsia="zh-CN" w:bidi="zh-CN"/>
        </w:rPr>
        <w:t>》</w:t>
      </w:r>
      <w:r>
        <w:rPr>
          <w:rFonts w:hint="eastAsia" w:eastAsia="仿宋_GB2312" w:cs="Times New Roman"/>
          <w:color w:val="auto"/>
          <w:sz w:val="32"/>
          <w:szCs w:val="32"/>
          <w:lang w:eastAsia="zh-CN" w:bidi="zh-CN"/>
        </w:rPr>
        <w:t>；</w:t>
      </w:r>
      <w:r>
        <w:rPr>
          <w:rFonts w:hint="eastAsia" w:eastAsia="仿宋_GB2312" w:cs="Times New Roman"/>
          <w:color w:val="auto"/>
          <w:sz w:val="32"/>
          <w:szCs w:val="32"/>
          <w:lang w:val="en-US" w:eastAsia="zh-CN" w:bidi="zh-CN"/>
        </w:rPr>
        <w:t>20、罚款缴纳票据（牛某）。</w:t>
      </w:r>
    </w:p>
    <w:p w14:paraId="52E299D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eastAsia" w:ascii="黑体" w:hAnsi="黑体" w:eastAsia="黑体" w:cs="黑体"/>
          <w:b w:val="0"/>
          <w:bCs/>
          <w:color w:val="auto"/>
          <w:sz w:val="32"/>
          <w:szCs w:val="32"/>
          <w:highlight w:val="none"/>
          <w:lang w:val="en-US" w:eastAsia="zh-CN" w:bidi="zh-CN"/>
        </w:rPr>
        <w:t>本机关认为：</w:t>
      </w:r>
      <w:r>
        <w:rPr>
          <w:rFonts w:hint="default" w:eastAsia="仿宋_GB2312" w:cs="Times New Roman"/>
          <w:color w:val="auto"/>
          <w:sz w:val="32"/>
          <w:szCs w:val="32"/>
          <w:lang w:val="en-US" w:eastAsia="zh-CN" w:bidi="zh-CN"/>
        </w:rPr>
        <w:t>被申请人具有作出案涉行政处罚决定的法定职权。根据《中华人民共和国治安管理处罚法》第十条及九十一条之规定，县级以上人民政府公安机关依法具有对辖区内违反治安管理的行为作出警告、罚款、行政拘留等治安管理处罚的职权，其中派出所可以决定警告、五百元以下的罚款。因此，本案中</w:t>
      </w:r>
      <w:r>
        <w:rPr>
          <w:rFonts w:hint="eastAsia" w:eastAsia="仿宋_GB2312" w:cs="Times New Roman"/>
          <w:color w:val="auto"/>
          <w:sz w:val="32"/>
          <w:szCs w:val="32"/>
          <w:lang w:val="en-US" w:eastAsia="zh-CN" w:bidi="zh-CN"/>
        </w:rPr>
        <w:t>申请人</w:t>
      </w:r>
      <w:r>
        <w:rPr>
          <w:rFonts w:hint="default" w:eastAsia="仿宋_GB2312" w:cs="Times New Roman"/>
          <w:color w:val="auto"/>
          <w:sz w:val="32"/>
          <w:szCs w:val="32"/>
          <w:lang w:val="en-US" w:eastAsia="zh-CN" w:bidi="zh-CN"/>
        </w:rPr>
        <w:t>被处</w:t>
      </w:r>
      <w:r>
        <w:rPr>
          <w:rFonts w:hint="eastAsia" w:eastAsia="仿宋_GB2312" w:cs="Times New Roman"/>
          <w:color w:val="auto"/>
          <w:sz w:val="32"/>
          <w:szCs w:val="32"/>
          <w:lang w:val="en-US" w:eastAsia="zh-CN" w:bidi="zh-CN"/>
        </w:rPr>
        <w:t>罚款叁佰元，</w:t>
      </w:r>
      <w:r>
        <w:rPr>
          <w:rFonts w:hint="default" w:eastAsia="仿宋_GB2312" w:cs="Times New Roman"/>
          <w:color w:val="auto"/>
          <w:sz w:val="32"/>
          <w:szCs w:val="32"/>
          <w:lang w:val="en-US" w:eastAsia="zh-CN" w:bidi="zh-CN"/>
        </w:rPr>
        <w:t>被申请人具有作出案涉行政处罚决定的法定职权。</w:t>
      </w:r>
    </w:p>
    <w:p w14:paraId="0B97E40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被申请人作出行政处罚决定书认定事实清楚、程序合法。被申请人接到报案后，办案民警对</w:t>
      </w:r>
      <w:r>
        <w:rPr>
          <w:rFonts w:hint="eastAsia" w:eastAsia="仿宋_GB2312" w:cs="Times New Roman"/>
          <w:color w:val="auto"/>
          <w:sz w:val="32"/>
          <w:szCs w:val="32"/>
          <w:lang w:val="en-US" w:eastAsia="zh-CN" w:bidi="zh-CN"/>
        </w:rPr>
        <w:t>牛某、李甲、李乙</w:t>
      </w:r>
      <w:bookmarkStart w:id="0" w:name="_GoBack"/>
      <w:bookmarkEnd w:id="0"/>
      <w:r>
        <w:rPr>
          <w:rFonts w:hint="eastAsia" w:eastAsia="仿宋_GB2312" w:cs="Times New Roman"/>
          <w:color w:val="auto"/>
          <w:sz w:val="32"/>
          <w:szCs w:val="32"/>
          <w:lang w:val="en-US" w:eastAsia="zh-CN" w:bidi="zh-CN"/>
        </w:rPr>
        <w:t>进行询问，查看了案发时的监控录像视频，查明了牛某在某服务店内，因与店内员工李甲发生口角，牛某欲用手击打李甲头部，李甲伸出手臂格挡，被牛某用手挥打至左手一下</w:t>
      </w:r>
      <w:r>
        <w:rPr>
          <w:rFonts w:hint="default" w:eastAsia="仿宋_GB2312" w:cs="Times New Roman"/>
          <w:color w:val="auto"/>
          <w:sz w:val="32"/>
          <w:szCs w:val="32"/>
          <w:lang w:val="en-US" w:eastAsia="zh-CN" w:bidi="zh-CN"/>
        </w:rPr>
        <w:t>的事实，认定事实清楚。在作出行政处罚决定书之前，被申请人告知当事人拟作出的行政处罚，并告知当事人具有提出陈述申辩的权利。作出行政处罚决定书之后，被申请人及时对当事人进行了当面送达，符合《公安机关办理行政案件程序规定》的规定。</w:t>
      </w:r>
      <w:r>
        <w:rPr>
          <w:rFonts w:hint="eastAsia" w:eastAsia="仿宋_GB2312" w:cs="Times New Roman"/>
          <w:color w:val="auto"/>
          <w:sz w:val="32"/>
          <w:szCs w:val="32"/>
          <w:lang w:val="en-US" w:eastAsia="zh-CN" w:bidi="zh-CN"/>
        </w:rPr>
        <w:t>因此，被申请人对申请人作出行政处罚并无不当。</w:t>
      </w:r>
    </w:p>
    <w:p w14:paraId="2A0808D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被申请人</w:t>
      </w:r>
      <w:r>
        <w:rPr>
          <w:rFonts w:hint="eastAsia" w:eastAsia="仿宋_GB2312" w:cs="Times New Roman"/>
          <w:color w:val="auto"/>
          <w:sz w:val="32"/>
          <w:szCs w:val="32"/>
          <w:lang w:val="en-US" w:eastAsia="zh-CN" w:bidi="zh-CN"/>
        </w:rPr>
        <w:t>依据</w:t>
      </w:r>
      <w:r>
        <w:rPr>
          <w:rFonts w:hint="default" w:eastAsia="仿宋_GB2312" w:cs="Times New Roman"/>
          <w:color w:val="auto"/>
          <w:sz w:val="32"/>
          <w:szCs w:val="32"/>
          <w:lang w:val="en-US" w:eastAsia="zh-CN" w:bidi="zh-CN"/>
        </w:rPr>
        <w:t>《中华人民共和国治安管理处罚法》第四十三条</w:t>
      </w:r>
      <w:r>
        <w:rPr>
          <w:rFonts w:hint="eastAsia" w:eastAsia="仿宋_GB2312" w:cs="Times New Roman"/>
          <w:color w:val="auto"/>
          <w:sz w:val="32"/>
          <w:szCs w:val="32"/>
          <w:lang w:val="en-US" w:eastAsia="zh-CN" w:bidi="zh-CN"/>
        </w:rPr>
        <w:t>之规定：“</w:t>
      </w:r>
      <w:r>
        <w:rPr>
          <w:rFonts w:hint="default" w:eastAsia="仿宋_GB2312" w:cs="Times New Roman"/>
          <w:color w:val="auto"/>
          <w:sz w:val="32"/>
          <w:szCs w:val="32"/>
          <w:lang w:val="en-US" w:eastAsia="zh-CN" w:bidi="zh-CN"/>
        </w:rPr>
        <w:t>殴打他人的，或者故意伤害他人身体的，处五日以上十日以下拘留，并处二百元以上五百元以下罚款；情节较轻的，处五日以下拘留或者五百元以下罚款。有下列情形之一的，处十日以上十五日以下拘留，并处五百元以上一千元以下罚款:（一）结伙殴打、伤害他人的；（二）殴打、伤害残疾人、孕妇、不满十四周岁的人或者六十周岁以上的人的；（三）多次殴打、伤害他人或者一次殴打、伤害多人的。</w:t>
      </w:r>
      <w:r>
        <w:rPr>
          <w:rFonts w:hint="eastAsia" w:eastAsia="仿宋_GB2312" w:cs="Times New Roman"/>
          <w:color w:val="auto"/>
          <w:sz w:val="32"/>
          <w:szCs w:val="32"/>
          <w:lang w:val="en-US" w:eastAsia="zh-CN" w:bidi="zh-CN"/>
        </w:rPr>
        <w:t>”</w:t>
      </w:r>
      <w:r>
        <w:rPr>
          <w:rFonts w:hint="default" w:eastAsia="仿宋_GB2312" w:cs="Times New Roman"/>
          <w:color w:val="auto"/>
          <w:sz w:val="32"/>
          <w:szCs w:val="32"/>
          <w:lang w:val="en-US" w:eastAsia="zh-CN" w:bidi="zh-CN"/>
        </w:rPr>
        <w:t>对</w:t>
      </w:r>
      <w:r>
        <w:rPr>
          <w:rFonts w:hint="eastAsia" w:eastAsia="仿宋_GB2312" w:cs="Times New Roman"/>
          <w:color w:val="auto"/>
          <w:sz w:val="32"/>
          <w:szCs w:val="32"/>
          <w:lang w:val="en-US" w:eastAsia="zh-CN" w:bidi="zh-CN"/>
        </w:rPr>
        <w:t>申请人</w:t>
      </w:r>
      <w:r>
        <w:rPr>
          <w:rFonts w:hint="default" w:eastAsia="仿宋_GB2312" w:cs="Times New Roman"/>
          <w:color w:val="auto"/>
          <w:sz w:val="32"/>
          <w:szCs w:val="32"/>
          <w:lang w:val="en-US" w:eastAsia="zh-CN" w:bidi="zh-CN"/>
        </w:rPr>
        <w:t>以</w:t>
      </w:r>
      <w:r>
        <w:rPr>
          <w:rFonts w:hint="eastAsia" w:eastAsia="仿宋_GB2312" w:cs="Times New Roman"/>
          <w:color w:val="auto"/>
          <w:sz w:val="32"/>
          <w:szCs w:val="32"/>
          <w:lang w:val="en-US" w:eastAsia="zh-CN" w:bidi="zh-CN"/>
        </w:rPr>
        <w:t>殴打他人作出罚款叁佰元</w:t>
      </w:r>
      <w:r>
        <w:rPr>
          <w:rFonts w:hint="default" w:eastAsia="仿宋_GB2312" w:cs="Times New Roman"/>
          <w:color w:val="auto"/>
          <w:sz w:val="32"/>
          <w:szCs w:val="32"/>
          <w:lang w:val="en-US" w:eastAsia="zh-CN" w:bidi="zh-CN"/>
        </w:rPr>
        <w:t>的行政处罚</w:t>
      </w:r>
      <w:r>
        <w:rPr>
          <w:rFonts w:hint="eastAsia" w:eastAsia="仿宋_GB2312" w:cs="Times New Roman"/>
          <w:color w:val="auto"/>
          <w:sz w:val="32"/>
          <w:szCs w:val="32"/>
          <w:lang w:val="en-US" w:eastAsia="zh-CN" w:bidi="zh-CN"/>
        </w:rPr>
        <w:t>并无不当</w:t>
      </w:r>
      <w:r>
        <w:rPr>
          <w:rFonts w:hint="default" w:eastAsia="仿宋_GB2312" w:cs="Times New Roman"/>
          <w:color w:val="auto"/>
          <w:sz w:val="32"/>
          <w:szCs w:val="32"/>
          <w:lang w:val="en-US" w:eastAsia="zh-CN" w:bidi="zh-CN"/>
        </w:rPr>
        <w:t>。</w:t>
      </w:r>
    </w:p>
    <w:p w14:paraId="1EE4251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综上，根据《中华人民共和国行政复议法》第二十八条第一款第（一）项、《中华人民共和国行政复议法实施条例》第四十三条之规定，决定如下：</w:t>
      </w:r>
    </w:p>
    <w:p w14:paraId="240D8BA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维持洛阳市公安局涧西分局于202</w:t>
      </w:r>
      <w:r>
        <w:rPr>
          <w:rFonts w:hint="eastAsia" w:eastAsia="仿宋_GB2312" w:cs="Times New Roman"/>
          <w:color w:val="auto"/>
          <w:sz w:val="32"/>
          <w:szCs w:val="32"/>
          <w:lang w:val="en-US" w:eastAsia="zh-CN" w:bidi="zh-CN"/>
        </w:rPr>
        <w:t>3</w:t>
      </w:r>
      <w:r>
        <w:rPr>
          <w:rFonts w:hint="default" w:eastAsia="仿宋_GB2312" w:cs="Times New Roman"/>
          <w:color w:val="auto"/>
          <w:sz w:val="32"/>
          <w:szCs w:val="32"/>
          <w:lang w:val="en-US" w:eastAsia="zh-CN" w:bidi="zh-CN"/>
        </w:rPr>
        <w:t>年</w:t>
      </w:r>
      <w:r>
        <w:rPr>
          <w:rFonts w:hint="eastAsia" w:eastAsia="仿宋_GB2312" w:cs="Times New Roman"/>
          <w:color w:val="auto"/>
          <w:sz w:val="32"/>
          <w:szCs w:val="32"/>
          <w:lang w:val="en-US" w:eastAsia="zh-CN" w:bidi="zh-CN"/>
        </w:rPr>
        <w:t>2</w:t>
      </w:r>
      <w:r>
        <w:rPr>
          <w:rFonts w:hint="default" w:eastAsia="仿宋_GB2312" w:cs="Times New Roman"/>
          <w:color w:val="auto"/>
          <w:sz w:val="32"/>
          <w:szCs w:val="32"/>
          <w:lang w:val="en-US" w:eastAsia="zh-CN" w:bidi="zh-CN"/>
        </w:rPr>
        <w:t>月</w:t>
      </w:r>
      <w:r>
        <w:rPr>
          <w:rFonts w:hint="eastAsia" w:eastAsia="仿宋_GB2312" w:cs="Times New Roman"/>
          <w:color w:val="auto"/>
          <w:sz w:val="32"/>
          <w:szCs w:val="32"/>
          <w:lang w:val="en-US" w:eastAsia="zh-CN" w:bidi="zh-CN"/>
        </w:rPr>
        <w:t>14</w:t>
      </w:r>
      <w:r>
        <w:rPr>
          <w:rFonts w:hint="default" w:eastAsia="仿宋_GB2312" w:cs="Times New Roman"/>
          <w:color w:val="auto"/>
          <w:sz w:val="32"/>
          <w:szCs w:val="32"/>
          <w:lang w:val="en-US" w:eastAsia="zh-CN" w:bidi="zh-CN"/>
        </w:rPr>
        <w:t>日作出的洛公涧西（巡特）行罚决字〔2023〕180号《行政处罚决定书》。</w:t>
      </w:r>
    </w:p>
    <w:p w14:paraId="40713DC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eastAsia="仿宋_GB2312" w:cs="Times New Roman"/>
          <w:color w:val="auto"/>
          <w:sz w:val="32"/>
          <w:szCs w:val="32"/>
          <w:lang w:val="en-US" w:eastAsia="zh-CN" w:bidi="zh-CN"/>
        </w:rPr>
      </w:pPr>
      <w:r>
        <w:rPr>
          <w:rFonts w:hint="default" w:eastAsia="仿宋_GB2312" w:cs="Times New Roman"/>
          <w:color w:val="auto"/>
          <w:sz w:val="32"/>
          <w:szCs w:val="32"/>
          <w:lang w:val="en-US" w:eastAsia="zh-CN" w:bidi="zh-CN"/>
        </w:rPr>
        <w:t>如对本行政复议决定不服的，可以依照《中华人民共和国行政诉讼法》第四十五条之规定，在收到之日起十五日内向有管辖权的人民法院提起诉讼。</w:t>
      </w:r>
    </w:p>
    <w:p w14:paraId="3CC10B74">
      <w:pPr>
        <w:keepNext w:val="0"/>
        <w:keepLines w:val="0"/>
        <w:pageBreakBefore w:val="0"/>
        <w:widowControl w:val="0"/>
        <w:kinsoku/>
        <w:wordWrap w:val="0"/>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lang w:val="en-US" w:eastAsia="zh-CN" w:bidi="zh-CN"/>
        </w:rPr>
      </w:pPr>
    </w:p>
    <w:p w14:paraId="5C48E548">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color w:val="auto"/>
          <w:sz w:val="32"/>
          <w:szCs w:val="32"/>
          <w:lang w:eastAsia="zh-CN"/>
        </w:rPr>
      </w:pPr>
    </w:p>
    <w:p w14:paraId="6F2826F3">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color w:val="auto"/>
          <w:sz w:val="32"/>
          <w:szCs w:val="32"/>
          <w:lang w:eastAsia="zh-CN"/>
        </w:rPr>
      </w:pPr>
    </w:p>
    <w:p w14:paraId="14A668CB">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right"/>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bidi="zh-CN"/>
        </w:rPr>
        <w:t>202</w:t>
      </w:r>
      <w:r>
        <w:rPr>
          <w:rFonts w:hint="eastAsia" w:eastAsia="仿宋_GB2312" w:cs="Times New Roman"/>
          <w:color w:val="auto"/>
          <w:sz w:val="32"/>
          <w:szCs w:val="32"/>
          <w:lang w:val="en-US" w:eastAsia="zh-CN" w:bidi="zh-CN"/>
        </w:rPr>
        <w:t>3</w:t>
      </w:r>
      <w:r>
        <w:rPr>
          <w:rFonts w:hint="default" w:ascii="Times New Roman" w:hAnsi="Times New Roman" w:eastAsia="仿宋_GB2312" w:cs="Times New Roman"/>
          <w:color w:val="auto"/>
          <w:sz w:val="32"/>
          <w:szCs w:val="32"/>
          <w:lang w:val="en-US" w:eastAsia="zh-CN" w:bidi="zh-CN"/>
        </w:rPr>
        <w:t>年</w:t>
      </w:r>
      <w:r>
        <w:rPr>
          <w:rFonts w:hint="eastAsia" w:eastAsia="仿宋_GB2312" w:cs="Times New Roman"/>
          <w:color w:val="auto"/>
          <w:sz w:val="32"/>
          <w:szCs w:val="32"/>
          <w:lang w:val="en-US" w:eastAsia="zh-CN" w:bidi="zh-CN"/>
        </w:rPr>
        <w:t xml:space="preserve">  </w:t>
      </w:r>
      <w:r>
        <w:rPr>
          <w:rFonts w:hint="default" w:ascii="Times New Roman" w:hAnsi="Times New Roman" w:eastAsia="仿宋_GB2312" w:cs="Times New Roman"/>
          <w:color w:val="auto"/>
          <w:sz w:val="32"/>
          <w:szCs w:val="32"/>
          <w:lang w:val="en-US" w:eastAsia="zh-CN" w:bidi="zh-CN"/>
        </w:rPr>
        <w:t>月</w:t>
      </w:r>
      <w:r>
        <w:rPr>
          <w:rFonts w:hint="eastAsia" w:eastAsia="仿宋_GB2312" w:cs="Times New Roman"/>
          <w:color w:val="auto"/>
          <w:sz w:val="32"/>
          <w:szCs w:val="32"/>
          <w:lang w:val="en-US" w:eastAsia="zh-CN" w:bidi="zh-CN"/>
        </w:rPr>
        <w:t xml:space="preserve">   </w:t>
      </w:r>
      <w:r>
        <w:rPr>
          <w:rFonts w:hint="default" w:ascii="Times New Roman" w:hAnsi="Times New Roman" w:eastAsia="仿宋_GB2312" w:cs="Times New Roman"/>
          <w:color w:val="auto"/>
          <w:sz w:val="32"/>
          <w:szCs w:val="32"/>
          <w:lang w:val="en-US" w:eastAsia="zh-CN" w:bidi="zh-CN"/>
        </w:rPr>
        <w:t xml:space="preserve">日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8F558B">
    <w:pPr>
      <w:pStyle w:val="5"/>
    </w:pPr>
    <w:r>
      <w:pict>
        <v:shape id="_x0000_s2050" o:spid="_x0000_s2050"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path/>
          <v:fill on="f" focussize="0,0"/>
          <v:stroke on="f" weight="0.5pt" joinstyle="miter"/>
          <v:imagedata o:title=""/>
          <o:lock v:ext="edit"/>
          <v:textbox inset="0mm,0mm,0mm,0mm" style="mso-fit-shape-to-text:t;">
            <w:txbxContent>
              <w:p w14:paraId="40C151AF">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3</w:t>
                </w:r>
                <w:r>
                  <w:rPr>
                    <w:rFonts w:hint="eastAsia"/>
                    <w:lang w:eastAsia="zh-CN"/>
                  </w:rPr>
                  <w:fldChar w:fldCharType="end"/>
                </w:r>
              </w:p>
            </w:txbxContent>
          </v:textbox>
        </v:shape>
      </w:pict>
    </w:r>
    <w:r>
      <w:pict>
        <v:shape id="_x0000_s2049" o:spid="_x0000_s2049"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4bVggbAgAAIQQAAA4A&#10;AAAAAAAAAQAgAAAAHwEAAGRycy9lMm9Eb2MueG1sUEsFBgAAAAAGAAYAWQEAAKwFAAAAAA==&#10;">
          <v:path/>
          <v:fill on="f" focussize="0,0"/>
          <v:stroke on="f" weight="0.5pt" joinstyle="miter"/>
          <v:imagedata o:title=""/>
          <o:lock v:ext="edit"/>
          <v:textbox inset="0mm,0mm,0mm,0mm" style="mso-fit-shape-to-text:t;">
            <w:txbxContent>
              <w:p w14:paraId="13D56726">
                <w:pPr>
                  <w:pStyle w:val="5"/>
                  <w:rPr>
                    <w:lang w:eastAsia="zh-CN"/>
                  </w:rPr>
                </w:pP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81"/>
  <w:drawingGridVerticalSpacing w:val="181"/>
  <w:displayHorizontalDrawingGridEvery w:val="1"/>
  <w:displayVerticalDrawingGridEvery w:val="1"/>
  <w:noPunctuationKerning w:val="1"/>
  <w:characterSpacingControl w:val="compressPunctuation"/>
  <w:hdrShapeDefaults>
    <o:shapelayout v:ext="edit">
      <o:idmap v:ext="edit" data="2"/>
    </o:shapelayout>
  </w:hdrShapeDefaults>
  <w:compat>
    <w:spaceForUL/>
    <w:doNotLeaveBackslashAlone/>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TQ2MTI4N2Y1OWJmYzhlZjdkYWZkZjQ0Nzg3NmI1ZjIifQ=="/>
  </w:docVars>
  <w:rsids>
    <w:rsidRoot w:val="00FF4E5B"/>
    <w:rsid w:val="00024A42"/>
    <w:rsid w:val="00026877"/>
    <w:rsid w:val="00032ABA"/>
    <w:rsid w:val="00066EBC"/>
    <w:rsid w:val="0006781B"/>
    <w:rsid w:val="0008768C"/>
    <w:rsid w:val="000B6E50"/>
    <w:rsid w:val="000C1FF9"/>
    <w:rsid w:val="000D5FE5"/>
    <w:rsid w:val="000D614C"/>
    <w:rsid w:val="000F4A07"/>
    <w:rsid w:val="00106C23"/>
    <w:rsid w:val="00113A61"/>
    <w:rsid w:val="00126108"/>
    <w:rsid w:val="00127E6B"/>
    <w:rsid w:val="001454CE"/>
    <w:rsid w:val="00170FB7"/>
    <w:rsid w:val="0018313A"/>
    <w:rsid w:val="00184321"/>
    <w:rsid w:val="001870B7"/>
    <w:rsid w:val="0019429F"/>
    <w:rsid w:val="001B08BB"/>
    <w:rsid w:val="001B7528"/>
    <w:rsid w:val="001C6B68"/>
    <w:rsid w:val="001D74D2"/>
    <w:rsid w:val="001E08D8"/>
    <w:rsid w:val="00210FA1"/>
    <w:rsid w:val="002209A8"/>
    <w:rsid w:val="00244051"/>
    <w:rsid w:val="002454D7"/>
    <w:rsid w:val="00270C02"/>
    <w:rsid w:val="00295BDA"/>
    <w:rsid w:val="002A6673"/>
    <w:rsid w:val="002C026A"/>
    <w:rsid w:val="002E7FBE"/>
    <w:rsid w:val="00303F5D"/>
    <w:rsid w:val="00322FBA"/>
    <w:rsid w:val="0032722A"/>
    <w:rsid w:val="00362B7F"/>
    <w:rsid w:val="003661A4"/>
    <w:rsid w:val="0038090B"/>
    <w:rsid w:val="0038232F"/>
    <w:rsid w:val="0039058F"/>
    <w:rsid w:val="00396C97"/>
    <w:rsid w:val="003B2F45"/>
    <w:rsid w:val="003B512A"/>
    <w:rsid w:val="003C23C6"/>
    <w:rsid w:val="003C5599"/>
    <w:rsid w:val="003E5979"/>
    <w:rsid w:val="0040670F"/>
    <w:rsid w:val="00432DEC"/>
    <w:rsid w:val="00433B25"/>
    <w:rsid w:val="004355CC"/>
    <w:rsid w:val="004472BA"/>
    <w:rsid w:val="004531F3"/>
    <w:rsid w:val="00477D5B"/>
    <w:rsid w:val="004921A1"/>
    <w:rsid w:val="004C67FC"/>
    <w:rsid w:val="004E45FD"/>
    <w:rsid w:val="00502758"/>
    <w:rsid w:val="00506ED4"/>
    <w:rsid w:val="005504F2"/>
    <w:rsid w:val="00555B9E"/>
    <w:rsid w:val="005A398D"/>
    <w:rsid w:val="005B1905"/>
    <w:rsid w:val="005B7889"/>
    <w:rsid w:val="005C613E"/>
    <w:rsid w:val="005D67CC"/>
    <w:rsid w:val="005E1A54"/>
    <w:rsid w:val="005E5A4A"/>
    <w:rsid w:val="006030B3"/>
    <w:rsid w:val="0062230D"/>
    <w:rsid w:val="00626680"/>
    <w:rsid w:val="00644FC7"/>
    <w:rsid w:val="00680124"/>
    <w:rsid w:val="00680444"/>
    <w:rsid w:val="00696E69"/>
    <w:rsid w:val="006B65F5"/>
    <w:rsid w:val="006B733A"/>
    <w:rsid w:val="006D35FC"/>
    <w:rsid w:val="00707A36"/>
    <w:rsid w:val="00713877"/>
    <w:rsid w:val="007162CD"/>
    <w:rsid w:val="007209E7"/>
    <w:rsid w:val="00722E8C"/>
    <w:rsid w:val="007467E2"/>
    <w:rsid w:val="00754419"/>
    <w:rsid w:val="00783E51"/>
    <w:rsid w:val="007A1BAF"/>
    <w:rsid w:val="007B4F16"/>
    <w:rsid w:val="007D6534"/>
    <w:rsid w:val="00800BAB"/>
    <w:rsid w:val="00802F30"/>
    <w:rsid w:val="008202FC"/>
    <w:rsid w:val="00835039"/>
    <w:rsid w:val="00845885"/>
    <w:rsid w:val="008610DE"/>
    <w:rsid w:val="008878D1"/>
    <w:rsid w:val="00887A25"/>
    <w:rsid w:val="008B6C7A"/>
    <w:rsid w:val="008B7426"/>
    <w:rsid w:val="008C0394"/>
    <w:rsid w:val="008C6CDF"/>
    <w:rsid w:val="008D0CE6"/>
    <w:rsid w:val="008D61EB"/>
    <w:rsid w:val="008E5F9E"/>
    <w:rsid w:val="009158B5"/>
    <w:rsid w:val="00925185"/>
    <w:rsid w:val="009339F3"/>
    <w:rsid w:val="0094261D"/>
    <w:rsid w:val="009627BD"/>
    <w:rsid w:val="00966F8A"/>
    <w:rsid w:val="00990E98"/>
    <w:rsid w:val="00991256"/>
    <w:rsid w:val="009A324B"/>
    <w:rsid w:val="009B7AA4"/>
    <w:rsid w:val="009C06CB"/>
    <w:rsid w:val="009C08F7"/>
    <w:rsid w:val="009D0EA3"/>
    <w:rsid w:val="009D2501"/>
    <w:rsid w:val="009D6134"/>
    <w:rsid w:val="009E08A0"/>
    <w:rsid w:val="009F0711"/>
    <w:rsid w:val="00A121EF"/>
    <w:rsid w:val="00A330AD"/>
    <w:rsid w:val="00A3328A"/>
    <w:rsid w:val="00A43B48"/>
    <w:rsid w:val="00A45AFE"/>
    <w:rsid w:val="00A63267"/>
    <w:rsid w:val="00A74C12"/>
    <w:rsid w:val="00A875F5"/>
    <w:rsid w:val="00A97CC4"/>
    <w:rsid w:val="00AB3A62"/>
    <w:rsid w:val="00AC321B"/>
    <w:rsid w:val="00AF7B87"/>
    <w:rsid w:val="00B01378"/>
    <w:rsid w:val="00B06BE4"/>
    <w:rsid w:val="00B12FB2"/>
    <w:rsid w:val="00B14C52"/>
    <w:rsid w:val="00B340A4"/>
    <w:rsid w:val="00B452A9"/>
    <w:rsid w:val="00B50558"/>
    <w:rsid w:val="00B85F08"/>
    <w:rsid w:val="00BB18CD"/>
    <w:rsid w:val="00BB54FD"/>
    <w:rsid w:val="00BB77F6"/>
    <w:rsid w:val="00BC0020"/>
    <w:rsid w:val="00BE2EA8"/>
    <w:rsid w:val="00C11787"/>
    <w:rsid w:val="00C132B4"/>
    <w:rsid w:val="00C43FF7"/>
    <w:rsid w:val="00C566A0"/>
    <w:rsid w:val="00C62B73"/>
    <w:rsid w:val="00C84DE8"/>
    <w:rsid w:val="00C909F8"/>
    <w:rsid w:val="00C90ABD"/>
    <w:rsid w:val="00C91C98"/>
    <w:rsid w:val="00CA1D86"/>
    <w:rsid w:val="00D04E2C"/>
    <w:rsid w:val="00D270EB"/>
    <w:rsid w:val="00D348C5"/>
    <w:rsid w:val="00D37494"/>
    <w:rsid w:val="00D648FF"/>
    <w:rsid w:val="00DB7EB8"/>
    <w:rsid w:val="00DC134E"/>
    <w:rsid w:val="00DD68FC"/>
    <w:rsid w:val="00DE04EC"/>
    <w:rsid w:val="00DE11B6"/>
    <w:rsid w:val="00DE2516"/>
    <w:rsid w:val="00DE5451"/>
    <w:rsid w:val="00DF2C5C"/>
    <w:rsid w:val="00E13ECC"/>
    <w:rsid w:val="00E25F35"/>
    <w:rsid w:val="00E52F5B"/>
    <w:rsid w:val="00E641BB"/>
    <w:rsid w:val="00E76C9F"/>
    <w:rsid w:val="00EA66F3"/>
    <w:rsid w:val="00EB3916"/>
    <w:rsid w:val="00EC4DF7"/>
    <w:rsid w:val="00ED1AFF"/>
    <w:rsid w:val="00ED1E2A"/>
    <w:rsid w:val="00EE5A83"/>
    <w:rsid w:val="00F005CB"/>
    <w:rsid w:val="00F01947"/>
    <w:rsid w:val="00F025F9"/>
    <w:rsid w:val="00F318A9"/>
    <w:rsid w:val="00F33912"/>
    <w:rsid w:val="00F36204"/>
    <w:rsid w:val="00F54BC8"/>
    <w:rsid w:val="00F6086F"/>
    <w:rsid w:val="00F60D53"/>
    <w:rsid w:val="00FA4FD3"/>
    <w:rsid w:val="00FB2A1D"/>
    <w:rsid w:val="00FB5AE7"/>
    <w:rsid w:val="00FC1439"/>
    <w:rsid w:val="00FF4674"/>
    <w:rsid w:val="00FF4E5B"/>
    <w:rsid w:val="00FF7165"/>
    <w:rsid w:val="01003E5A"/>
    <w:rsid w:val="010827C0"/>
    <w:rsid w:val="010B18C6"/>
    <w:rsid w:val="01141165"/>
    <w:rsid w:val="01187392"/>
    <w:rsid w:val="01314DB9"/>
    <w:rsid w:val="013D6280"/>
    <w:rsid w:val="013F3F51"/>
    <w:rsid w:val="01763BCE"/>
    <w:rsid w:val="01803F11"/>
    <w:rsid w:val="0183582F"/>
    <w:rsid w:val="0187465C"/>
    <w:rsid w:val="018D7604"/>
    <w:rsid w:val="01A55609"/>
    <w:rsid w:val="01A83E60"/>
    <w:rsid w:val="01BA1E23"/>
    <w:rsid w:val="01CA7BB0"/>
    <w:rsid w:val="01CC1BA5"/>
    <w:rsid w:val="01F01BD2"/>
    <w:rsid w:val="01F12820"/>
    <w:rsid w:val="020C4F0F"/>
    <w:rsid w:val="02223D56"/>
    <w:rsid w:val="02337D11"/>
    <w:rsid w:val="023615AF"/>
    <w:rsid w:val="02441FF0"/>
    <w:rsid w:val="024D4E97"/>
    <w:rsid w:val="025308F4"/>
    <w:rsid w:val="02760BA7"/>
    <w:rsid w:val="027D5F9B"/>
    <w:rsid w:val="028A6D21"/>
    <w:rsid w:val="028E633B"/>
    <w:rsid w:val="0294360B"/>
    <w:rsid w:val="02A15806"/>
    <w:rsid w:val="02C00A4E"/>
    <w:rsid w:val="02D842CE"/>
    <w:rsid w:val="02E2603A"/>
    <w:rsid w:val="03093AB4"/>
    <w:rsid w:val="031A0B81"/>
    <w:rsid w:val="031E3FEA"/>
    <w:rsid w:val="032435E7"/>
    <w:rsid w:val="0345383E"/>
    <w:rsid w:val="03566069"/>
    <w:rsid w:val="035E0DBD"/>
    <w:rsid w:val="036E7E41"/>
    <w:rsid w:val="037800D1"/>
    <w:rsid w:val="03955D8A"/>
    <w:rsid w:val="03A01BD1"/>
    <w:rsid w:val="03AB356E"/>
    <w:rsid w:val="03CC081E"/>
    <w:rsid w:val="03CC6A48"/>
    <w:rsid w:val="03DA187B"/>
    <w:rsid w:val="03F61ACE"/>
    <w:rsid w:val="040D625F"/>
    <w:rsid w:val="04147BCF"/>
    <w:rsid w:val="041D44A8"/>
    <w:rsid w:val="043F06AD"/>
    <w:rsid w:val="04446BEC"/>
    <w:rsid w:val="045159AD"/>
    <w:rsid w:val="0459381C"/>
    <w:rsid w:val="04607D0D"/>
    <w:rsid w:val="04780C4B"/>
    <w:rsid w:val="049D413A"/>
    <w:rsid w:val="049E1A6E"/>
    <w:rsid w:val="04C41472"/>
    <w:rsid w:val="04CE5194"/>
    <w:rsid w:val="04D377CA"/>
    <w:rsid w:val="04D759A1"/>
    <w:rsid w:val="04D84608"/>
    <w:rsid w:val="04EC3741"/>
    <w:rsid w:val="04FE08D5"/>
    <w:rsid w:val="051642D2"/>
    <w:rsid w:val="052662CC"/>
    <w:rsid w:val="05283431"/>
    <w:rsid w:val="05541B56"/>
    <w:rsid w:val="05646C77"/>
    <w:rsid w:val="056E2B3D"/>
    <w:rsid w:val="05850F31"/>
    <w:rsid w:val="05881B01"/>
    <w:rsid w:val="059558B7"/>
    <w:rsid w:val="05AC14C3"/>
    <w:rsid w:val="05B93B9F"/>
    <w:rsid w:val="05C70041"/>
    <w:rsid w:val="05E13012"/>
    <w:rsid w:val="05E44310"/>
    <w:rsid w:val="05E44E65"/>
    <w:rsid w:val="05E8243A"/>
    <w:rsid w:val="05F57B51"/>
    <w:rsid w:val="05FA445C"/>
    <w:rsid w:val="0606609F"/>
    <w:rsid w:val="060750F1"/>
    <w:rsid w:val="060E3F08"/>
    <w:rsid w:val="06135539"/>
    <w:rsid w:val="062447F2"/>
    <w:rsid w:val="06285D6E"/>
    <w:rsid w:val="065B246A"/>
    <w:rsid w:val="06772DF1"/>
    <w:rsid w:val="06887B5C"/>
    <w:rsid w:val="069053FF"/>
    <w:rsid w:val="06A74FA9"/>
    <w:rsid w:val="06B34030"/>
    <w:rsid w:val="06B77314"/>
    <w:rsid w:val="06C75EA1"/>
    <w:rsid w:val="06D36D4B"/>
    <w:rsid w:val="06E25862"/>
    <w:rsid w:val="06EC2C14"/>
    <w:rsid w:val="06ED4932"/>
    <w:rsid w:val="06F31441"/>
    <w:rsid w:val="06F87629"/>
    <w:rsid w:val="070B23A8"/>
    <w:rsid w:val="070B4DB8"/>
    <w:rsid w:val="0713504E"/>
    <w:rsid w:val="0729476C"/>
    <w:rsid w:val="072E29ED"/>
    <w:rsid w:val="0747374D"/>
    <w:rsid w:val="075672A0"/>
    <w:rsid w:val="07870E97"/>
    <w:rsid w:val="07A13FFD"/>
    <w:rsid w:val="07A94366"/>
    <w:rsid w:val="07B43A88"/>
    <w:rsid w:val="07C0277C"/>
    <w:rsid w:val="07D01195"/>
    <w:rsid w:val="07E6554F"/>
    <w:rsid w:val="07E906E9"/>
    <w:rsid w:val="07F41739"/>
    <w:rsid w:val="07FE4BE5"/>
    <w:rsid w:val="081D52E5"/>
    <w:rsid w:val="08283DAF"/>
    <w:rsid w:val="082E733F"/>
    <w:rsid w:val="0832338F"/>
    <w:rsid w:val="0842062C"/>
    <w:rsid w:val="08554187"/>
    <w:rsid w:val="08640E8C"/>
    <w:rsid w:val="088414A1"/>
    <w:rsid w:val="0889097E"/>
    <w:rsid w:val="0896732E"/>
    <w:rsid w:val="08AA780A"/>
    <w:rsid w:val="08B56C06"/>
    <w:rsid w:val="08BD3076"/>
    <w:rsid w:val="08C16076"/>
    <w:rsid w:val="08C74323"/>
    <w:rsid w:val="08D07447"/>
    <w:rsid w:val="08DD61F7"/>
    <w:rsid w:val="08EB4DB7"/>
    <w:rsid w:val="08EF2983"/>
    <w:rsid w:val="09104818"/>
    <w:rsid w:val="0911242E"/>
    <w:rsid w:val="09170DCB"/>
    <w:rsid w:val="09197D7A"/>
    <w:rsid w:val="09253646"/>
    <w:rsid w:val="09267C87"/>
    <w:rsid w:val="092E2FE0"/>
    <w:rsid w:val="093C098B"/>
    <w:rsid w:val="093F6F9B"/>
    <w:rsid w:val="09514480"/>
    <w:rsid w:val="09663873"/>
    <w:rsid w:val="09667944"/>
    <w:rsid w:val="09845D0C"/>
    <w:rsid w:val="0998157E"/>
    <w:rsid w:val="0999789D"/>
    <w:rsid w:val="09C31F49"/>
    <w:rsid w:val="09FD6172"/>
    <w:rsid w:val="0A064BDF"/>
    <w:rsid w:val="0A0855DF"/>
    <w:rsid w:val="0A1B3564"/>
    <w:rsid w:val="0A333922"/>
    <w:rsid w:val="0A3B716B"/>
    <w:rsid w:val="0A4725AB"/>
    <w:rsid w:val="0A6C61CE"/>
    <w:rsid w:val="0A74579C"/>
    <w:rsid w:val="0A867A8B"/>
    <w:rsid w:val="0A9769F9"/>
    <w:rsid w:val="0A9C5CFA"/>
    <w:rsid w:val="0A9D041D"/>
    <w:rsid w:val="0ACE333F"/>
    <w:rsid w:val="0AEC1E96"/>
    <w:rsid w:val="0AF35F75"/>
    <w:rsid w:val="0AF82949"/>
    <w:rsid w:val="0B061FA5"/>
    <w:rsid w:val="0B2B4DE6"/>
    <w:rsid w:val="0B305686"/>
    <w:rsid w:val="0B3C7A34"/>
    <w:rsid w:val="0B521FF3"/>
    <w:rsid w:val="0B5A2A53"/>
    <w:rsid w:val="0B7810A4"/>
    <w:rsid w:val="0B7B7266"/>
    <w:rsid w:val="0B9A4954"/>
    <w:rsid w:val="0BA13F3D"/>
    <w:rsid w:val="0BB20115"/>
    <w:rsid w:val="0BB35A1E"/>
    <w:rsid w:val="0BB82C4D"/>
    <w:rsid w:val="0BBD2963"/>
    <w:rsid w:val="0BE12437"/>
    <w:rsid w:val="0BEC38B7"/>
    <w:rsid w:val="0BF95877"/>
    <w:rsid w:val="0C1D3926"/>
    <w:rsid w:val="0C36538A"/>
    <w:rsid w:val="0C3B6140"/>
    <w:rsid w:val="0C3B6422"/>
    <w:rsid w:val="0C473E4B"/>
    <w:rsid w:val="0C5D5D30"/>
    <w:rsid w:val="0C62365C"/>
    <w:rsid w:val="0C776046"/>
    <w:rsid w:val="0CA94223"/>
    <w:rsid w:val="0CAC0EFD"/>
    <w:rsid w:val="0CBC2892"/>
    <w:rsid w:val="0CC265AB"/>
    <w:rsid w:val="0CD12600"/>
    <w:rsid w:val="0CD151FD"/>
    <w:rsid w:val="0CE44630"/>
    <w:rsid w:val="0CE846CA"/>
    <w:rsid w:val="0CFA64D0"/>
    <w:rsid w:val="0CFB03B7"/>
    <w:rsid w:val="0CFB321E"/>
    <w:rsid w:val="0D0201B0"/>
    <w:rsid w:val="0D067103"/>
    <w:rsid w:val="0D0A44BA"/>
    <w:rsid w:val="0D23210D"/>
    <w:rsid w:val="0D2F1AEF"/>
    <w:rsid w:val="0D2F2C1A"/>
    <w:rsid w:val="0D337A68"/>
    <w:rsid w:val="0D3962B4"/>
    <w:rsid w:val="0D4979B8"/>
    <w:rsid w:val="0D4F5466"/>
    <w:rsid w:val="0D5F61F4"/>
    <w:rsid w:val="0D65774E"/>
    <w:rsid w:val="0D9D1E13"/>
    <w:rsid w:val="0DB02D70"/>
    <w:rsid w:val="0DBF06AB"/>
    <w:rsid w:val="0DC1002E"/>
    <w:rsid w:val="0DC526C2"/>
    <w:rsid w:val="0DDF276A"/>
    <w:rsid w:val="0DE06329"/>
    <w:rsid w:val="0DEB340F"/>
    <w:rsid w:val="0DED1848"/>
    <w:rsid w:val="0DEF5A24"/>
    <w:rsid w:val="0DF62F87"/>
    <w:rsid w:val="0E0D6246"/>
    <w:rsid w:val="0E2950A7"/>
    <w:rsid w:val="0E3A4970"/>
    <w:rsid w:val="0E4207C3"/>
    <w:rsid w:val="0E4A450F"/>
    <w:rsid w:val="0E6B0DBD"/>
    <w:rsid w:val="0E70321C"/>
    <w:rsid w:val="0E761690"/>
    <w:rsid w:val="0E8A160F"/>
    <w:rsid w:val="0E906844"/>
    <w:rsid w:val="0E97692A"/>
    <w:rsid w:val="0E9928AF"/>
    <w:rsid w:val="0E9D23E4"/>
    <w:rsid w:val="0EB76852"/>
    <w:rsid w:val="0EC56108"/>
    <w:rsid w:val="0EDE2DB2"/>
    <w:rsid w:val="0EE31096"/>
    <w:rsid w:val="0EE9694F"/>
    <w:rsid w:val="0EEC58E5"/>
    <w:rsid w:val="0EF4611C"/>
    <w:rsid w:val="0EF56A7A"/>
    <w:rsid w:val="0F1C424B"/>
    <w:rsid w:val="0F1F668C"/>
    <w:rsid w:val="0F64150A"/>
    <w:rsid w:val="0F826B5D"/>
    <w:rsid w:val="0F8B5B2E"/>
    <w:rsid w:val="0F9534B9"/>
    <w:rsid w:val="0FA364D6"/>
    <w:rsid w:val="0FCB461C"/>
    <w:rsid w:val="10090303"/>
    <w:rsid w:val="101341F6"/>
    <w:rsid w:val="101F18D4"/>
    <w:rsid w:val="10444DC7"/>
    <w:rsid w:val="104650CD"/>
    <w:rsid w:val="104A75E1"/>
    <w:rsid w:val="105A3634"/>
    <w:rsid w:val="10672EA6"/>
    <w:rsid w:val="10750F31"/>
    <w:rsid w:val="109C0FDE"/>
    <w:rsid w:val="109C3445"/>
    <w:rsid w:val="109E10DA"/>
    <w:rsid w:val="10BC0EAE"/>
    <w:rsid w:val="10C600B3"/>
    <w:rsid w:val="10D12BCF"/>
    <w:rsid w:val="10D21840"/>
    <w:rsid w:val="10D379D7"/>
    <w:rsid w:val="10E421F7"/>
    <w:rsid w:val="10F64EEB"/>
    <w:rsid w:val="10FB44E1"/>
    <w:rsid w:val="10FB59F2"/>
    <w:rsid w:val="110D75B2"/>
    <w:rsid w:val="11110782"/>
    <w:rsid w:val="111B0C4A"/>
    <w:rsid w:val="11201584"/>
    <w:rsid w:val="11434B84"/>
    <w:rsid w:val="11486388"/>
    <w:rsid w:val="11496C09"/>
    <w:rsid w:val="114F1E85"/>
    <w:rsid w:val="115F1CCC"/>
    <w:rsid w:val="11677154"/>
    <w:rsid w:val="117404C5"/>
    <w:rsid w:val="117A11C2"/>
    <w:rsid w:val="11A71B81"/>
    <w:rsid w:val="11AD29D9"/>
    <w:rsid w:val="11B00A36"/>
    <w:rsid w:val="11B147AE"/>
    <w:rsid w:val="11C41B55"/>
    <w:rsid w:val="11CC7EE0"/>
    <w:rsid w:val="11D52871"/>
    <w:rsid w:val="11E9463C"/>
    <w:rsid w:val="11F03528"/>
    <w:rsid w:val="12105091"/>
    <w:rsid w:val="121573D8"/>
    <w:rsid w:val="121A18F4"/>
    <w:rsid w:val="122B7DFA"/>
    <w:rsid w:val="122D652B"/>
    <w:rsid w:val="123E09FC"/>
    <w:rsid w:val="124D2CD8"/>
    <w:rsid w:val="125B2DFF"/>
    <w:rsid w:val="126466C8"/>
    <w:rsid w:val="127A368B"/>
    <w:rsid w:val="128D521B"/>
    <w:rsid w:val="128E3AE0"/>
    <w:rsid w:val="12987DDF"/>
    <w:rsid w:val="12BF7C83"/>
    <w:rsid w:val="12CD386A"/>
    <w:rsid w:val="12DA7AF0"/>
    <w:rsid w:val="12E809C4"/>
    <w:rsid w:val="12E938F1"/>
    <w:rsid w:val="12F445B0"/>
    <w:rsid w:val="13012CE2"/>
    <w:rsid w:val="130578F2"/>
    <w:rsid w:val="13136837"/>
    <w:rsid w:val="1315618E"/>
    <w:rsid w:val="13293173"/>
    <w:rsid w:val="133446DD"/>
    <w:rsid w:val="133B0FCF"/>
    <w:rsid w:val="13497394"/>
    <w:rsid w:val="13541895"/>
    <w:rsid w:val="1358135C"/>
    <w:rsid w:val="13591CDE"/>
    <w:rsid w:val="135B2C24"/>
    <w:rsid w:val="135B70C7"/>
    <w:rsid w:val="13896930"/>
    <w:rsid w:val="138B70AA"/>
    <w:rsid w:val="139C7946"/>
    <w:rsid w:val="13A66595"/>
    <w:rsid w:val="13B125DF"/>
    <w:rsid w:val="13B20B65"/>
    <w:rsid w:val="13B52667"/>
    <w:rsid w:val="13CD0332"/>
    <w:rsid w:val="13D044D3"/>
    <w:rsid w:val="13E82A45"/>
    <w:rsid w:val="13EC5F71"/>
    <w:rsid w:val="1402500B"/>
    <w:rsid w:val="141B42F4"/>
    <w:rsid w:val="14234C19"/>
    <w:rsid w:val="14252875"/>
    <w:rsid w:val="14347CA5"/>
    <w:rsid w:val="14353C61"/>
    <w:rsid w:val="143771ED"/>
    <w:rsid w:val="143F42F3"/>
    <w:rsid w:val="14496F20"/>
    <w:rsid w:val="14496FDA"/>
    <w:rsid w:val="144A41C3"/>
    <w:rsid w:val="144C6D34"/>
    <w:rsid w:val="145435C9"/>
    <w:rsid w:val="145A2EDB"/>
    <w:rsid w:val="145F5958"/>
    <w:rsid w:val="148B2120"/>
    <w:rsid w:val="149431FE"/>
    <w:rsid w:val="14973B7C"/>
    <w:rsid w:val="149832A7"/>
    <w:rsid w:val="14AF048D"/>
    <w:rsid w:val="14B3411C"/>
    <w:rsid w:val="14C67C58"/>
    <w:rsid w:val="14CC1F92"/>
    <w:rsid w:val="14DA32CA"/>
    <w:rsid w:val="14E26DEA"/>
    <w:rsid w:val="14E9209D"/>
    <w:rsid w:val="14F11E27"/>
    <w:rsid w:val="15033BFB"/>
    <w:rsid w:val="150712B5"/>
    <w:rsid w:val="1512420F"/>
    <w:rsid w:val="152D05F0"/>
    <w:rsid w:val="153D202F"/>
    <w:rsid w:val="153D37C0"/>
    <w:rsid w:val="1542409B"/>
    <w:rsid w:val="154A2CD6"/>
    <w:rsid w:val="15586527"/>
    <w:rsid w:val="156878F8"/>
    <w:rsid w:val="156F7616"/>
    <w:rsid w:val="157A4448"/>
    <w:rsid w:val="15854C4F"/>
    <w:rsid w:val="15896613"/>
    <w:rsid w:val="15973EB6"/>
    <w:rsid w:val="159E09E1"/>
    <w:rsid w:val="15A821FE"/>
    <w:rsid w:val="15AC61D9"/>
    <w:rsid w:val="15B31498"/>
    <w:rsid w:val="15C76B89"/>
    <w:rsid w:val="15D47C76"/>
    <w:rsid w:val="15EB0233"/>
    <w:rsid w:val="15EC04AB"/>
    <w:rsid w:val="16311D7F"/>
    <w:rsid w:val="163C4BF8"/>
    <w:rsid w:val="166626F1"/>
    <w:rsid w:val="166857D8"/>
    <w:rsid w:val="167E1B5E"/>
    <w:rsid w:val="16BC607E"/>
    <w:rsid w:val="16C703DF"/>
    <w:rsid w:val="16EF3DAF"/>
    <w:rsid w:val="17103811"/>
    <w:rsid w:val="17176304"/>
    <w:rsid w:val="172156D2"/>
    <w:rsid w:val="1735378C"/>
    <w:rsid w:val="17555E4E"/>
    <w:rsid w:val="175C0F71"/>
    <w:rsid w:val="176340C8"/>
    <w:rsid w:val="1770545D"/>
    <w:rsid w:val="17713FDB"/>
    <w:rsid w:val="177449B5"/>
    <w:rsid w:val="177F000E"/>
    <w:rsid w:val="178A7F7B"/>
    <w:rsid w:val="178D0D3B"/>
    <w:rsid w:val="17992273"/>
    <w:rsid w:val="179A2EE9"/>
    <w:rsid w:val="17A20F25"/>
    <w:rsid w:val="17A30BE5"/>
    <w:rsid w:val="17A70B2D"/>
    <w:rsid w:val="17C13BEF"/>
    <w:rsid w:val="17C9258E"/>
    <w:rsid w:val="17CC1472"/>
    <w:rsid w:val="17E72DE7"/>
    <w:rsid w:val="17EE12D1"/>
    <w:rsid w:val="181641C0"/>
    <w:rsid w:val="18182DA9"/>
    <w:rsid w:val="181B3370"/>
    <w:rsid w:val="1827481D"/>
    <w:rsid w:val="18346B99"/>
    <w:rsid w:val="183B1275"/>
    <w:rsid w:val="18454299"/>
    <w:rsid w:val="184C49CF"/>
    <w:rsid w:val="18540242"/>
    <w:rsid w:val="18552337"/>
    <w:rsid w:val="18623F82"/>
    <w:rsid w:val="18716A45"/>
    <w:rsid w:val="18881765"/>
    <w:rsid w:val="188E7871"/>
    <w:rsid w:val="189A6538"/>
    <w:rsid w:val="18A817C3"/>
    <w:rsid w:val="18AB1F57"/>
    <w:rsid w:val="18B5519E"/>
    <w:rsid w:val="18BA2D14"/>
    <w:rsid w:val="18C974A5"/>
    <w:rsid w:val="18D2082D"/>
    <w:rsid w:val="18D94755"/>
    <w:rsid w:val="18E84F59"/>
    <w:rsid w:val="190711BB"/>
    <w:rsid w:val="190E7DF6"/>
    <w:rsid w:val="19111041"/>
    <w:rsid w:val="19146626"/>
    <w:rsid w:val="191C2C40"/>
    <w:rsid w:val="195636AD"/>
    <w:rsid w:val="19617E4F"/>
    <w:rsid w:val="19640657"/>
    <w:rsid w:val="197E70DD"/>
    <w:rsid w:val="198A0958"/>
    <w:rsid w:val="198E49D7"/>
    <w:rsid w:val="19983BE1"/>
    <w:rsid w:val="199B7276"/>
    <w:rsid w:val="19A148D6"/>
    <w:rsid w:val="19A43F15"/>
    <w:rsid w:val="19A8730E"/>
    <w:rsid w:val="19C06E5E"/>
    <w:rsid w:val="19C06F6D"/>
    <w:rsid w:val="19ED22DF"/>
    <w:rsid w:val="19F416DC"/>
    <w:rsid w:val="19FE6519"/>
    <w:rsid w:val="1A1C184F"/>
    <w:rsid w:val="1A34243C"/>
    <w:rsid w:val="1A3B7A13"/>
    <w:rsid w:val="1A3C0122"/>
    <w:rsid w:val="1A444411"/>
    <w:rsid w:val="1A47485F"/>
    <w:rsid w:val="1A475F2A"/>
    <w:rsid w:val="1A694BE2"/>
    <w:rsid w:val="1A7959FE"/>
    <w:rsid w:val="1A7B5B1F"/>
    <w:rsid w:val="1A8C501D"/>
    <w:rsid w:val="1A901BFA"/>
    <w:rsid w:val="1ABD2411"/>
    <w:rsid w:val="1AC257D7"/>
    <w:rsid w:val="1ACD0A5C"/>
    <w:rsid w:val="1ADD13B0"/>
    <w:rsid w:val="1AEB705D"/>
    <w:rsid w:val="1AEE6BB9"/>
    <w:rsid w:val="1B0131C0"/>
    <w:rsid w:val="1B1A6ED9"/>
    <w:rsid w:val="1B204D85"/>
    <w:rsid w:val="1B2D42C3"/>
    <w:rsid w:val="1B3418ED"/>
    <w:rsid w:val="1B397CEE"/>
    <w:rsid w:val="1B432CD3"/>
    <w:rsid w:val="1B55306A"/>
    <w:rsid w:val="1B587D58"/>
    <w:rsid w:val="1B766384"/>
    <w:rsid w:val="1B9E4E23"/>
    <w:rsid w:val="1BB30CBC"/>
    <w:rsid w:val="1BC84720"/>
    <w:rsid w:val="1BC92CB9"/>
    <w:rsid w:val="1BCD3183"/>
    <w:rsid w:val="1BD60CAF"/>
    <w:rsid w:val="1BD77847"/>
    <w:rsid w:val="1BE16DDF"/>
    <w:rsid w:val="1C10152F"/>
    <w:rsid w:val="1C370A96"/>
    <w:rsid w:val="1C5D4A9A"/>
    <w:rsid w:val="1C626FF7"/>
    <w:rsid w:val="1C751B76"/>
    <w:rsid w:val="1C822B1B"/>
    <w:rsid w:val="1C9C6787"/>
    <w:rsid w:val="1CC57F5B"/>
    <w:rsid w:val="1CC81F7A"/>
    <w:rsid w:val="1CCB19B5"/>
    <w:rsid w:val="1CD84F07"/>
    <w:rsid w:val="1CDC4EE5"/>
    <w:rsid w:val="1CFF08C9"/>
    <w:rsid w:val="1D005B6A"/>
    <w:rsid w:val="1D3A5494"/>
    <w:rsid w:val="1D5014B5"/>
    <w:rsid w:val="1D5359BE"/>
    <w:rsid w:val="1D552DD9"/>
    <w:rsid w:val="1D7F137C"/>
    <w:rsid w:val="1D9D2D20"/>
    <w:rsid w:val="1D9D4FEE"/>
    <w:rsid w:val="1D9D7066"/>
    <w:rsid w:val="1DC27E57"/>
    <w:rsid w:val="1DCD20C8"/>
    <w:rsid w:val="1DCE1DBF"/>
    <w:rsid w:val="1DD22CAA"/>
    <w:rsid w:val="1DDA267A"/>
    <w:rsid w:val="1DF50858"/>
    <w:rsid w:val="1E0008B0"/>
    <w:rsid w:val="1E21296A"/>
    <w:rsid w:val="1E2826FA"/>
    <w:rsid w:val="1E307BCF"/>
    <w:rsid w:val="1E316193"/>
    <w:rsid w:val="1E8D5625"/>
    <w:rsid w:val="1E8D70BD"/>
    <w:rsid w:val="1E9F5BB1"/>
    <w:rsid w:val="1EA35C22"/>
    <w:rsid w:val="1EA7272E"/>
    <w:rsid w:val="1EA86E52"/>
    <w:rsid w:val="1ED54D26"/>
    <w:rsid w:val="1EEB70F6"/>
    <w:rsid w:val="1EEE7042"/>
    <w:rsid w:val="1EF26B32"/>
    <w:rsid w:val="1EF34658"/>
    <w:rsid w:val="1EFA1778"/>
    <w:rsid w:val="1EFC3A93"/>
    <w:rsid w:val="1F0A57FB"/>
    <w:rsid w:val="1F1A3953"/>
    <w:rsid w:val="1F244811"/>
    <w:rsid w:val="1F332CA6"/>
    <w:rsid w:val="1F6B3612"/>
    <w:rsid w:val="1F6B5D59"/>
    <w:rsid w:val="1F9861DC"/>
    <w:rsid w:val="1F9B5DE0"/>
    <w:rsid w:val="1FA01403"/>
    <w:rsid w:val="1FA12F8C"/>
    <w:rsid w:val="1FA4190E"/>
    <w:rsid w:val="1FA47A8B"/>
    <w:rsid w:val="1FB45674"/>
    <w:rsid w:val="1FDA41D0"/>
    <w:rsid w:val="1FED554B"/>
    <w:rsid w:val="1FFB7820"/>
    <w:rsid w:val="20016981"/>
    <w:rsid w:val="201F0E5A"/>
    <w:rsid w:val="202D1914"/>
    <w:rsid w:val="203B5FBF"/>
    <w:rsid w:val="204A2CC7"/>
    <w:rsid w:val="20664F6A"/>
    <w:rsid w:val="20827A42"/>
    <w:rsid w:val="209C2C8A"/>
    <w:rsid w:val="20A10A54"/>
    <w:rsid w:val="20A64E0F"/>
    <w:rsid w:val="20AD0770"/>
    <w:rsid w:val="20AE143A"/>
    <w:rsid w:val="20B31C69"/>
    <w:rsid w:val="20BE7138"/>
    <w:rsid w:val="20CC054C"/>
    <w:rsid w:val="20DE403A"/>
    <w:rsid w:val="20DF69B0"/>
    <w:rsid w:val="20EE3329"/>
    <w:rsid w:val="20FC2DA4"/>
    <w:rsid w:val="210B3EDB"/>
    <w:rsid w:val="213571AA"/>
    <w:rsid w:val="21365DEA"/>
    <w:rsid w:val="213F5C31"/>
    <w:rsid w:val="214473ED"/>
    <w:rsid w:val="21505D92"/>
    <w:rsid w:val="21617350"/>
    <w:rsid w:val="2184071B"/>
    <w:rsid w:val="218648EC"/>
    <w:rsid w:val="218E2416"/>
    <w:rsid w:val="219A3130"/>
    <w:rsid w:val="21A14FBC"/>
    <w:rsid w:val="21C76813"/>
    <w:rsid w:val="21CE52AE"/>
    <w:rsid w:val="21FC61A5"/>
    <w:rsid w:val="220D5F05"/>
    <w:rsid w:val="221470C7"/>
    <w:rsid w:val="2221772E"/>
    <w:rsid w:val="2223415C"/>
    <w:rsid w:val="222D60D3"/>
    <w:rsid w:val="223E5E32"/>
    <w:rsid w:val="22460D92"/>
    <w:rsid w:val="224A51DA"/>
    <w:rsid w:val="2252510F"/>
    <w:rsid w:val="225F6EB5"/>
    <w:rsid w:val="226C660D"/>
    <w:rsid w:val="2275590E"/>
    <w:rsid w:val="227D6AF9"/>
    <w:rsid w:val="228144F3"/>
    <w:rsid w:val="22837AA1"/>
    <w:rsid w:val="228665CA"/>
    <w:rsid w:val="22B660C8"/>
    <w:rsid w:val="22B91715"/>
    <w:rsid w:val="22C14C23"/>
    <w:rsid w:val="22C36BD4"/>
    <w:rsid w:val="22C81BDD"/>
    <w:rsid w:val="22F06DD8"/>
    <w:rsid w:val="22F83FEB"/>
    <w:rsid w:val="230B4C5D"/>
    <w:rsid w:val="231352C9"/>
    <w:rsid w:val="232F441B"/>
    <w:rsid w:val="235F406A"/>
    <w:rsid w:val="236773C3"/>
    <w:rsid w:val="236F1EFD"/>
    <w:rsid w:val="238B5C7E"/>
    <w:rsid w:val="238D6BAA"/>
    <w:rsid w:val="23980EFA"/>
    <w:rsid w:val="239A138C"/>
    <w:rsid w:val="239D397C"/>
    <w:rsid w:val="239F415D"/>
    <w:rsid w:val="23A04F27"/>
    <w:rsid w:val="23A413DF"/>
    <w:rsid w:val="23AE65EB"/>
    <w:rsid w:val="23B128C6"/>
    <w:rsid w:val="23BB5D74"/>
    <w:rsid w:val="23C05ED8"/>
    <w:rsid w:val="23C7422D"/>
    <w:rsid w:val="23C95987"/>
    <w:rsid w:val="23D93D0F"/>
    <w:rsid w:val="23DD7E95"/>
    <w:rsid w:val="23F72966"/>
    <w:rsid w:val="23F75611"/>
    <w:rsid w:val="2404253D"/>
    <w:rsid w:val="241100E4"/>
    <w:rsid w:val="24144158"/>
    <w:rsid w:val="24176BA3"/>
    <w:rsid w:val="241E4D73"/>
    <w:rsid w:val="243B71FF"/>
    <w:rsid w:val="243C1ED8"/>
    <w:rsid w:val="244F6181"/>
    <w:rsid w:val="24551951"/>
    <w:rsid w:val="245B47B8"/>
    <w:rsid w:val="245C5633"/>
    <w:rsid w:val="2460201B"/>
    <w:rsid w:val="247F039D"/>
    <w:rsid w:val="24802EB1"/>
    <w:rsid w:val="248F42E9"/>
    <w:rsid w:val="24AB022D"/>
    <w:rsid w:val="24C72CD0"/>
    <w:rsid w:val="24D82326"/>
    <w:rsid w:val="24FB68A1"/>
    <w:rsid w:val="252367E8"/>
    <w:rsid w:val="25264FDB"/>
    <w:rsid w:val="252A5BA1"/>
    <w:rsid w:val="25487487"/>
    <w:rsid w:val="258B7398"/>
    <w:rsid w:val="258D1B0C"/>
    <w:rsid w:val="2598432E"/>
    <w:rsid w:val="25CB5DB0"/>
    <w:rsid w:val="25CC3071"/>
    <w:rsid w:val="25D1362C"/>
    <w:rsid w:val="25DA1951"/>
    <w:rsid w:val="25DF233A"/>
    <w:rsid w:val="25E863CE"/>
    <w:rsid w:val="26284246"/>
    <w:rsid w:val="262D42D7"/>
    <w:rsid w:val="262D7AE9"/>
    <w:rsid w:val="26302CBD"/>
    <w:rsid w:val="263750CF"/>
    <w:rsid w:val="2645785A"/>
    <w:rsid w:val="26563BBD"/>
    <w:rsid w:val="265B1848"/>
    <w:rsid w:val="26604F22"/>
    <w:rsid w:val="26607F47"/>
    <w:rsid w:val="26A87BC2"/>
    <w:rsid w:val="26D866E6"/>
    <w:rsid w:val="26DD7FB8"/>
    <w:rsid w:val="26FF386C"/>
    <w:rsid w:val="270D0049"/>
    <w:rsid w:val="271408E2"/>
    <w:rsid w:val="271B24B5"/>
    <w:rsid w:val="27290535"/>
    <w:rsid w:val="2729330D"/>
    <w:rsid w:val="274B15D4"/>
    <w:rsid w:val="27694C7E"/>
    <w:rsid w:val="27696860"/>
    <w:rsid w:val="27AE736E"/>
    <w:rsid w:val="27CA36D3"/>
    <w:rsid w:val="27CB6172"/>
    <w:rsid w:val="27CE5599"/>
    <w:rsid w:val="27D112AE"/>
    <w:rsid w:val="27D427E1"/>
    <w:rsid w:val="27D97844"/>
    <w:rsid w:val="27E85430"/>
    <w:rsid w:val="27F84A8D"/>
    <w:rsid w:val="281A6F41"/>
    <w:rsid w:val="281F5859"/>
    <w:rsid w:val="282348FD"/>
    <w:rsid w:val="283C6C58"/>
    <w:rsid w:val="28644934"/>
    <w:rsid w:val="28846AC5"/>
    <w:rsid w:val="289B17B4"/>
    <w:rsid w:val="28A17D22"/>
    <w:rsid w:val="28AF339E"/>
    <w:rsid w:val="28B650D9"/>
    <w:rsid w:val="28CE190D"/>
    <w:rsid w:val="28E31299"/>
    <w:rsid w:val="28E40DBA"/>
    <w:rsid w:val="28EE5C19"/>
    <w:rsid w:val="28EF40E2"/>
    <w:rsid w:val="28F2772E"/>
    <w:rsid w:val="28F542ED"/>
    <w:rsid w:val="2905672E"/>
    <w:rsid w:val="290D7ADC"/>
    <w:rsid w:val="29102E52"/>
    <w:rsid w:val="2913245E"/>
    <w:rsid w:val="291E1094"/>
    <w:rsid w:val="29240911"/>
    <w:rsid w:val="29591A96"/>
    <w:rsid w:val="29761718"/>
    <w:rsid w:val="297F1CCB"/>
    <w:rsid w:val="29960E94"/>
    <w:rsid w:val="29AD622E"/>
    <w:rsid w:val="29DF319D"/>
    <w:rsid w:val="29E67C57"/>
    <w:rsid w:val="29EA43F6"/>
    <w:rsid w:val="29EE5037"/>
    <w:rsid w:val="2A017E95"/>
    <w:rsid w:val="2A0A14EE"/>
    <w:rsid w:val="2A1D49EA"/>
    <w:rsid w:val="2A462F4D"/>
    <w:rsid w:val="2A465826"/>
    <w:rsid w:val="2A4B28F5"/>
    <w:rsid w:val="2A5951F7"/>
    <w:rsid w:val="2A5F4E2C"/>
    <w:rsid w:val="2A666405"/>
    <w:rsid w:val="2A6B1F97"/>
    <w:rsid w:val="2A72033F"/>
    <w:rsid w:val="2A72487E"/>
    <w:rsid w:val="2A7F2F49"/>
    <w:rsid w:val="2A850623"/>
    <w:rsid w:val="2A9733CE"/>
    <w:rsid w:val="2AA76EFA"/>
    <w:rsid w:val="2AA879E6"/>
    <w:rsid w:val="2AB01492"/>
    <w:rsid w:val="2AB204CC"/>
    <w:rsid w:val="2AB86FE5"/>
    <w:rsid w:val="2AC83841"/>
    <w:rsid w:val="2AD43590"/>
    <w:rsid w:val="2ADC3226"/>
    <w:rsid w:val="2AEB48AD"/>
    <w:rsid w:val="2AF32744"/>
    <w:rsid w:val="2AF9022C"/>
    <w:rsid w:val="2B1F3F24"/>
    <w:rsid w:val="2B2D7144"/>
    <w:rsid w:val="2B2F4832"/>
    <w:rsid w:val="2B337CFA"/>
    <w:rsid w:val="2B366DCA"/>
    <w:rsid w:val="2B4011BC"/>
    <w:rsid w:val="2B4A3990"/>
    <w:rsid w:val="2B5446D0"/>
    <w:rsid w:val="2B701013"/>
    <w:rsid w:val="2B973BC3"/>
    <w:rsid w:val="2B9A3477"/>
    <w:rsid w:val="2B9C288A"/>
    <w:rsid w:val="2BB95991"/>
    <w:rsid w:val="2BC860B1"/>
    <w:rsid w:val="2BD01719"/>
    <w:rsid w:val="2BD330C1"/>
    <w:rsid w:val="2BD54EA1"/>
    <w:rsid w:val="2BD63337"/>
    <w:rsid w:val="2BEA4437"/>
    <w:rsid w:val="2BFA20D1"/>
    <w:rsid w:val="2C084DB3"/>
    <w:rsid w:val="2C186188"/>
    <w:rsid w:val="2C1B0D4A"/>
    <w:rsid w:val="2C1E2C0F"/>
    <w:rsid w:val="2C217155"/>
    <w:rsid w:val="2C2B7F0F"/>
    <w:rsid w:val="2C3774C6"/>
    <w:rsid w:val="2C4C34C4"/>
    <w:rsid w:val="2C4F0B12"/>
    <w:rsid w:val="2C554759"/>
    <w:rsid w:val="2C566C1A"/>
    <w:rsid w:val="2C5F157F"/>
    <w:rsid w:val="2C657147"/>
    <w:rsid w:val="2C67590F"/>
    <w:rsid w:val="2C693A49"/>
    <w:rsid w:val="2C7C78CF"/>
    <w:rsid w:val="2C855D5E"/>
    <w:rsid w:val="2CB148E4"/>
    <w:rsid w:val="2CB60645"/>
    <w:rsid w:val="2CB847EB"/>
    <w:rsid w:val="2CC03E34"/>
    <w:rsid w:val="2CD17EBF"/>
    <w:rsid w:val="2CD2272E"/>
    <w:rsid w:val="2CD64D68"/>
    <w:rsid w:val="2CD7725C"/>
    <w:rsid w:val="2CD80A75"/>
    <w:rsid w:val="2CDF092D"/>
    <w:rsid w:val="2CEE45D8"/>
    <w:rsid w:val="2CEF71C7"/>
    <w:rsid w:val="2D0A030E"/>
    <w:rsid w:val="2D1B167B"/>
    <w:rsid w:val="2D220080"/>
    <w:rsid w:val="2D2968A7"/>
    <w:rsid w:val="2D2E43F8"/>
    <w:rsid w:val="2D3A094A"/>
    <w:rsid w:val="2D522D56"/>
    <w:rsid w:val="2D711F51"/>
    <w:rsid w:val="2D736BE9"/>
    <w:rsid w:val="2D7A1306"/>
    <w:rsid w:val="2D7C27A7"/>
    <w:rsid w:val="2D7C6303"/>
    <w:rsid w:val="2D8657EC"/>
    <w:rsid w:val="2D9C4F93"/>
    <w:rsid w:val="2DA3518F"/>
    <w:rsid w:val="2DA57465"/>
    <w:rsid w:val="2DA74C2F"/>
    <w:rsid w:val="2DB908F9"/>
    <w:rsid w:val="2DBB4BAB"/>
    <w:rsid w:val="2DBD031C"/>
    <w:rsid w:val="2DBF3EB0"/>
    <w:rsid w:val="2DCC53E1"/>
    <w:rsid w:val="2DDF367A"/>
    <w:rsid w:val="2DE0224B"/>
    <w:rsid w:val="2DE54ED7"/>
    <w:rsid w:val="2DF36FCD"/>
    <w:rsid w:val="2E013D1A"/>
    <w:rsid w:val="2E0F4221"/>
    <w:rsid w:val="2E137837"/>
    <w:rsid w:val="2E1616D8"/>
    <w:rsid w:val="2E2110F3"/>
    <w:rsid w:val="2E373280"/>
    <w:rsid w:val="2E380FB1"/>
    <w:rsid w:val="2E451943"/>
    <w:rsid w:val="2E4E0EB3"/>
    <w:rsid w:val="2E512FA0"/>
    <w:rsid w:val="2E520480"/>
    <w:rsid w:val="2E5C3FC8"/>
    <w:rsid w:val="2E842C7B"/>
    <w:rsid w:val="2EAE0000"/>
    <w:rsid w:val="2EB42CCA"/>
    <w:rsid w:val="2EB47480"/>
    <w:rsid w:val="2EB95AA8"/>
    <w:rsid w:val="2ECE04C3"/>
    <w:rsid w:val="2ECE460A"/>
    <w:rsid w:val="2EDA21A6"/>
    <w:rsid w:val="2EE02667"/>
    <w:rsid w:val="2EE31FF3"/>
    <w:rsid w:val="2EE853E2"/>
    <w:rsid w:val="2EEB1AE4"/>
    <w:rsid w:val="2EF35171"/>
    <w:rsid w:val="2EF71E30"/>
    <w:rsid w:val="2EFF5CAA"/>
    <w:rsid w:val="2F19295E"/>
    <w:rsid w:val="2F1C5C3B"/>
    <w:rsid w:val="2F4F4CDC"/>
    <w:rsid w:val="2F600543"/>
    <w:rsid w:val="2F6F6FA6"/>
    <w:rsid w:val="2F7035DA"/>
    <w:rsid w:val="2F8E61F5"/>
    <w:rsid w:val="2F955D60"/>
    <w:rsid w:val="2F96467E"/>
    <w:rsid w:val="2FA41CE1"/>
    <w:rsid w:val="2FC07487"/>
    <w:rsid w:val="2FC30936"/>
    <w:rsid w:val="2FCA34AF"/>
    <w:rsid w:val="2FD36E48"/>
    <w:rsid w:val="2FDA2CAE"/>
    <w:rsid w:val="2FE3414A"/>
    <w:rsid w:val="2FEE1265"/>
    <w:rsid w:val="30195585"/>
    <w:rsid w:val="301A43F4"/>
    <w:rsid w:val="30203B04"/>
    <w:rsid w:val="3023365B"/>
    <w:rsid w:val="3024623B"/>
    <w:rsid w:val="30252460"/>
    <w:rsid w:val="303F4487"/>
    <w:rsid w:val="30490DEB"/>
    <w:rsid w:val="30514FB2"/>
    <w:rsid w:val="30616084"/>
    <w:rsid w:val="30890978"/>
    <w:rsid w:val="309C4B4F"/>
    <w:rsid w:val="30A14B87"/>
    <w:rsid w:val="30C22CA5"/>
    <w:rsid w:val="30CF5E61"/>
    <w:rsid w:val="30DE2571"/>
    <w:rsid w:val="30F85AFE"/>
    <w:rsid w:val="3102405C"/>
    <w:rsid w:val="311B45C9"/>
    <w:rsid w:val="311F12DD"/>
    <w:rsid w:val="312B7ABF"/>
    <w:rsid w:val="31362EC5"/>
    <w:rsid w:val="314265E8"/>
    <w:rsid w:val="314C6EEF"/>
    <w:rsid w:val="315A0992"/>
    <w:rsid w:val="31677124"/>
    <w:rsid w:val="31742D19"/>
    <w:rsid w:val="31794F83"/>
    <w:rsid w:val="31821B9F"/>
    <w:rsid w:val="31843855"/>
    <w:rsid w:val="3186024D"/>
    <w:rsid w:val="31A50B58"/>
    <w:rsid w:val="31AE6C58"/>
    <w:rsid w:val="31B42888"/>
    <w:rsid w:val="31BB6445"/>
    <w:rsid w:val="31BE28A4"/>
    <w:rsid w:val="31C93626"/>
    <w:rsid w:val="31CD1BF6"/>
    <w:rsid w:val="31D65E3F"/>
    <w:rsid w:val="31FC64A4"/>
    <w:rsid w:val="32082044"/>
    <w:rsid w:val="32151E34"/>
    <w:rsid w:val="321F7A83"/>
    <w:rsid w:val="322368F1"/>
    <w:rsid w:val="322C2189"/>
    <w:rsid w:val="323F6661"/>
    <w:rsid w:val="32402DCC"/>
    <w:rsid w:val="32502A77"/>
    <w:rsid w:val="32531771"/>
    <w:rsid w:val="32541213"/>
    <w:rsid w:val="32585E76"/>
    <w:rsid w:val="327A6563"/>
    <w:rsid w:val="327E288D"/>
    <w:rsid w:val="32803FFD"/>
    <w:rsid w:val="32A50DC7"/>
    <w:rsid w:val="32AB35C8"/>
    <w:rsid w:val="32B23C3B"/>
    <w:rsid w:val="32BE2B27"/>
    <w:rsid w:val="32BF0681"/>
    <w:rsid w:val="32CB34E8"/>
    <w:rsid w:val="32E46387"/>
    <w:rsid w:val="32FF025B"/>
    <w:rsid w:val="331662F8"/>
    <w:rsid w:val="331B07BB"/>
    <w:rsid w:val="33255C7B"/>
    <w:rsid w:val="333C3F5A"/>
    <w:rsid w:val="333D7E3E"/>
    <w:rsid w:val="335E1120"/>
    <w:rsid w:val="3389362D"/>
    <w:rsid w:val="33962CBA"/>
    <w:rsid w:val="33A07243"/>
    <w:rsid w:val="33BD19B8"/>
    <w:rsid w:val="33C77CAA"/>
    <w:rsid w:val="33D56F34"/>
    <w:rsid w:val="33F53A91"/>
    <w:rsid w:val="33F54628"/>
    <w:rsid w:val="342552AA"/>
    <w:rsid w:val="342B1D46"/>
    <w:rsid w:val="342F4038"/>
    <w:rsid w:val="348154D9"/>
    <w:rsid w:val="349625DE"/>
    <w:rsid w:val="34965DE4"/>
    <w:rsid w:val="349E775A"/>
    <w:rsid w:val="34A500F1"/>
    <w:rsid w:val="34B8063F"/>
    <w:rsid w:val="34C54816"/>
    <w:rsid w:val="350D073E"/>
    <w:rsid w:val="35135018"/>
    <w:rsid w:val="35153087"/>
    <w:rsid w:val="35611EC4"/>
    <w:rsid w:val="3568152E"/>
    <w:rsid w:val="359202CF"/>
    <w:rsid w:val="35940B76"/>
    <w:rsid w:val="359948DF"/>
    <w:rsid w:val="35BC388E"/>
    <w:rsid w:val="35D773D1"/>
    <w:rsid w:val="35DA0AF9"/>
    <w:rsid w:val="35EF3C5F"/>
    <w:rsid w:val="36007367"/>
    <w:rsid w:val="36073DA8"/>
    <w:rsid w:val="360A0E35"/>
    <w:rsid w:val="363749FE"/>
    <w:rsid w:val="3643781B"/>
    <w:rsid w:val="365063A2"/>
    <w:rsid w:val="36521DA3"/>
    <w:rsid w:val="3654423D"/>
    <w:rsid w:val="366B323F"/>
    <w:rsid w:val="366E22D7"/>
    <w:rsid w:val="368B7AB6"/>
    <w:rsid w:val="369F11F1"/>
    <w:rsid w:val="36A1388B"/>
    <w:rsid w:val="36A5777F"/>
    <w:rsid w:val="36AB0276"/>
    <w:rsid w:val="36D641EB"/>
    <w:rsid w:val="36D84961"/>
    <w:rsid w:val="36E425B9"/>
    <w:rsid w:val="36EC48DE"/>
    <w:rsid w:val="36FB7C6F"/>
    <w:rsid w:val="37080701"/>
    <w:rsid w:val="371F46E4"/>
    <w:rsid w:val="372413FB"/>
    <w:rsid w:val="37424613"/>
    <w:rsid w:val="376A3A13"/>
    <w:rsid w:val="377023C7"/>
    <w:rsid w:val="378E481C"/>
    <w:rsid w:val="37A0412A"/>
    <w:rsid w:val="37BB5CA3"/>
    <w:rsid w:val="37CE246E"/>
    <w:rsid w:val="37D063A7"/>
    <w:rsid w:val="38151653"/>
    <w:rsid w:val="38184BAC"/>
    <w:rsid w:val="381C4EE2"/>
    <w:rsid w:val="3826545D"/>
    <w:rsid w:val="382B2DA5"/>
    <w:rsid w:val="384150BA"/>
    <w:rsid w:val="38544D65"/>
    <w:rsid w:val="388B02BA"/>
    <w:rsid w:val="389E7AED"/>
    <w:rsid w:val="38A327F3"/>
    <w:rsid w:val="38B22A36"/>
    <w:rsid w:val="38B77D30"/>
    <w:rsid w:val="38DC7B39"/>
    <w:rsid w:val="38E74AC5"/>
    <w:rsid w:val="38F44DFD"/>
    <w:rsid w:val="390F3880"/>
    <w:rsid w:val="39131727"/>
    <w:rsid w:val="391433F5"/>
    <w:rsid w:val="39192262"/>
    <w:rsid w:val="391E5C44"/>
    <w:rsid w:val="39340362"/>
    <w:rsid w:val="393E4A4E"/>
    <w:rsid w:val="39660F9B"/>
    <w:rsid w:val="39665B83"/>
    <w:rsid w:val="396B29FB"/>
    <w:rsid w:val="3972309F"/>
    <w:rsid w:val="397356B6"/>
    <w:rsid w:val="39893797"/>
    <w:rsid w:val="39896F64"/>
    <w:rsid w:val="398B5A20"/>
    <w:rsid w:val="398E2FE8"/>
    <w:rsid w:val="39901A5E"/>
    <w:rsid w:val="39920A1E"/>
    <w:rsid w:val="399A41DD"/>
    <w:rsid w:val="39A66045"/>
    <w:rsid w:val="39A84565"/>
    <w:rsid w:val="39A859C0"/>
    <w:rsid w:val="39CD7B28"/>
    <w:rsid w:val="39D749C6"/>
    <w:rsid w:val="39E263D7"/>
    <w:rsid w:val="3A01665C"/>
    <w:rsid w:val="3A0A3BF1"/>
    <w:rsid w:val="3A3048C3"/>
    <w:rsid w:val="3A364C01"/>
    <w:rsid w:val="3A60139F"/>
    <w:rsid w:val="3A603E56"/>
    <w:rsid w:val="3A717FA7"/>
    <w:rsid w:val="3A8167B6"/>
    <w:rsid w:val="3A9A3725"/>
    <w:rsid w:val="3AA40D39"/>
    <w:rsid w:val="3AA57278"/>
    <w:rsid w:val="3AB74334"/>
    <w:rsid w:val="3ACF167E"/>
    <w:rsid w:val="3AE669CE"/>
    <w:rsid w:val="3AF24E17"/>
    <w:rsid w:val="3AF400AF"/>
    <w:rsid w:val="3B1C3A24"/>
    <w:rsid w:val="3B27073C"/>
    <w:rsid w:val="3B4B0D64"/>
    <w:rsid w:val="3B6C377E"/>
    <w:rsid w:val="3B6D48AC"/>
    <w:rsid w:val="3B761045"/>
    <w:rsid w:val="3B915186"/>
    <w:rsid w:val="3B990840"/>
    <w:rsid w:val="3BB645EB"/>
    <w:rsid w:val="3BC91FB4"/>
    <w:rsid w:val="3BE97E53"/>
    <w:rsid w:val="3BF44D16"/>
    <w:rsid w:val="3BFD6068"/>
    <w:rsid w:val="3C116649"/>
    <w:rsid w:val="3C2B324C"/>
    <w:rsid w:val="3C364AB5"/>
    <w:rsid w:val="3C446F57"/>
    <w:rsid w:val="3C536EF1"/>
    <w:rsid w:val="3C566BCF"/>
    <w:rsid w:val="3C7324DC"/>
    <w:rsid w:val="3C9E39FD"/>
    <w:rsid w:val="3CA16FAB"/>
    <w:rsid w:val="3CA46D49"/>
    <w:rsid w:val="3CA54D8C"/>
    <w:rsid w:val="3CBF3627"/>
    <w:rsid w:val="3CC03974"/>
    <w:rsid w:val="3CC54F2F"/>
    <w:rsid w:val="3CC749C6"/>
    <w:rsid w:val="3CDA1519"/>
    <w:rsid w:val="3CE63F6D"/>
    <w:rsid w:val="3CF70356"/>
    <w:rsid w:val="3D22018A"/>
    <w:rsid w:val="3D244378"/>
    <w:rsid w:val="3D2919A5"/>
    <w:rsid w:val="3D36579B"/>
    <w:rsid w:val="3D3F2F99"/>
    <w:rsid w:val="3D4469A7"/>
    <w:rsid w:val="3D4840FD"/>
    <w:rsid w:val="3D4D5C74"/>
    <w:rsid w:val="3D5B0EEE"/>
    <w:rsid w:val="3D66151D"/>
    <w:rsid w:val="3D8D57B5"/>
    <w:rsid w:val="3DAC351F"/>
    <w:rsid w:val="3DB5109B"/>
    <w:rsid w:val="3DCD0CD3"/>
    <w:rsid w:val="3DD46DE5"/>
    <w:rsid w:val="3DDD5350"/>
    <w:rsid w:val="3DE11078"/>
    <w:rsid w:val="3E0251B5"/>
    <w:rsid w:val="3E070961"/>
    <w:rsid w:val="3E0742EC"/>
    <w:rsid w:val="3E122002"/>
    <w:rsid w:val="3E22585B"/>
    <w:rsid w:val="3E2268B2"/>
    <w:rsid w:val="3E517488"/>
    <w:rsid w:val="3E552149"/>
    <w:rsid w:val="3E5B5C5B"/>
    <w:rsid w:val="3E685DEE"/>
    <w:rsid w:val="3E8072A3"/>
    <w:rsid w:val="3E90147E"/>
    <w:rsid w:val="3E9930AF"/>
    <w:rsid w:val="3EA90437"/>
    <w:rsid w:val="3EAC0917"/>
    <w:rsid w:val="3EB16D3E"/>
    <w:rsid w:val="3EC77641"/>
    <w:rsid w:val="3EC80B24"/>
    <w:rsid w:val="3EDC1662"/>
    <w:rsid w:val="3EDE7364"/>
    <w:rsid w:val="3EF4039D"/>
    <w:rsid w:val="3F175389"/>
    <w:rsid w:val="3F19049D"/>
    <w:rsid w:val="3F211167"/>
    <w:rsid w:val="3F2D1069"/>
    <w:rsid w:val="3F356AE0"/>
    <w:rsid w:val="3F3D14A4"/>
    <w:rsid w:val="3F3F0CCD"/>
    <w:rsid w:val="3F3F28B1"/>
    <w:rsid w:val="3F4343E8"/>
    <w:rsid w:val="3F443CD8"/>
    <w:rsid w:val="3F486B62"/>
    <w:rsid w:val="3F49363A"/>
    <w:rsid w:val="3F6727ED"/>
    <w:rsid w:val="3F7512A9"/>
    <w:rsid w:val="3F942890"/>
    <w:rsid w:val="3F9A6085"/>
    <w:rsid w:val="3F9F359C"/>
    <w:rsid w:val="3FAB3583"/>
    <w:rsid w:val="3FAC205E"/>
    <w:rsid w:val="3FCF6CE4"/>
    <w:rsid w:val="3FF77AF1"/>
    <w:rsid w:val="40056454"/>
    <w:rsid w:val="404342D7"/>
    <w:rsid w:val="405F5B59"/>
    <w:rsid w:val="4064564B"/>
    <w:rsid w:val="406715DA"/>
    <w:rsid w:val="406E3A10"/>
    <w:rsid w:val="40912CED"/>
    <w:rsid w:val="40991846"/>
    <w:rsid w:val="40A610D2"/>
    <w:rsid w:val="40C256E4"/>
    <w:rsid w:val="40C571C6"/>
    <w:rsid w:val="40C652D1"/>
    <w:rsid w:val="40CC73C7"/>
    <w:rsid w:val="40D60CE1"/>
    <w:rsid w:val="40D83280"/>
    <w:rsid w:val="40E55B13"/>
    <w:rsid w:val="40F167F2"/>
    <w:rsid w:val="40F2189F"/>
    <w:rsid w:val="410C0583"/>
    <w:rsid w:val="410E3A99"/>
    <w:rsid w:val="41263AE3"/>
    <w:rsid w:val="41317D0D"/>
    <w:rsid w:val="41463E91"/>
    <w:rsid w:val="41495C81"/>
    <w:rsid w:val="41667945"/>
    <w:rsid w:val="418C2076"/>
    <w:rsid w:val="418F2097"/>
    <w:rsid w:val="41B95E68"/>
    <w:rsid w:val="41C749CD"/>
    <w:rsid w:val="41CF2BB0"/>
    <w:rsid w:val="41D31DC9"/>
    <w:rsid w:val="41D5082C"/>
    <w:rsid w:val="41FC28B1"/>
    <w:rsid w:val="42092721"/>
    <w:rsid w:val="42181B5C"/>
    <w:rsid w:val="42780212"/>
    <w:rsid w:val="42A011F0"/>
    <w:rsid w:val="42A06ED8"/>
    <w:rsid w:val="42A91778"/>
    <w:rsid w:val="42B74677"/>
    <w:rsid w:val="42CC7908"/>
    <w:rsid w:val="42D24401"/>
    <w:rsid w:val="42D31F27"/>
    <w:rsid w:val="42F105DE"/>
    <w:rsid w:val="430A7074"/>
    <w:rsid w:val="43181A68"/>
    <w:rsid w:val="431C5359"/>
    <w:rsid w:val="43230E42"/>
    <w:rsid w:val="434111C9"/>
    <w:rsid w:val="43436230"/>
    <w:rsid w:val="43577621"/>
    <w:rsid w:val="438F2D88"/>
    <w:rsid w:val="438F71DC"/>
    <w:rsid w:val="43AD3510"/>
    <w:rsid w:val="43B81849"/>
    <w:rsid w:val="43BD2B2E"/>
    <w:rsid w:val="43C41A28"/>
    <w:rsid w:val="43CD0E69"/>
    <w:rsid w:val="43EE7018"/>
    <w:rsid w:val="43F14D5A"/>
    <w:rsid w:val="43F70C51"/>
    <w:rsid w:val="43F7406F"/>
    <w:rsid w:val="43FE088F"/>
    <w:rsid w:val="440B3348"/>
    <w:rsid w:val="4425174A"/>
    <w:rsid w:val="44293B4E"/>
    <w:rsid w:val="44434621"/>
    <w:rsid w:val="444E6D7D"/>
    <w:rsid w:val="44586F78"/>
    <w:rsid w:val="44625310"/>
    <w:rsid w:val="44626106"/>
    <w:rsid w:val="447A0F94"/>
    <w:rsid w:val="447C2876"/>
    <w:rsid w:val="44863677"/>
    <w:rsid w:val="44907308"/>
    <w:rsid w:val="44D33F51"/>
    <w:rsid w:val="44DE3D83"/>
    <w:rsid w:val="44F0488C"/>
    <w:rsid w:val="45063BDD"/>
    <w:rsid w:val="45237104"/>
    <w:rsid w:val="456C2AA9"/>
    <w:rsid w:val="456C678F"/>
    <w:rsid w:val="457A0BCB"/>
    <w:rsid w:val="45A833F6"/>
    <w:rsid w:val="45A96100"/>
    <w:rsid w:val="45B8781C"/>
    <w:rsid w:val="45BC1AF1"/>
    <w:rsid w:val="45BF3606"/>
    <w:rsid w:val="45D0059A"/>
    <w:rsid w:val="45EE77A4"/>
    <w:rsid w:val="45F4643C"/>
    <w:rsid w:val="45F57E7E"/>
    <w:rsid w:val="45FA26AC"/>
    <w:rsid w:val="45FD34A5"/>
    <w:rsid w:val="461E3FF0"/>
    <w:rsid w:val="46266942"/>
    <w:rsid w:val="4627202A"/>
    <w:rsid w:val="463100C7"/>
    <w:rsid w:val="463914A8"/>
    <w:rsid w:val="463F59E2"/>
    <w:rsid w:val="46600E66"/>
    <w:rsid w:val="466C5F34"/>
    <w:rsid w:val="46893379"/>
    <w:rsid w:val="469B311B"/>
    <w:rsid w:val="46AE1B25"/>
    <w:rsid w:val="46B52DAB"/>
    <w:rsid w:val="46ED7A5B"/>
    <w:rsid w:val="46FD1C97"/>
    <w:rsid w:val="471D735C"/>
    <w:rsid w:val="472E0912"/>
    <w:rsid w:val="47313B57"/>
    <w:rsid w:val="47326275"/>
    <w:rsid w:val="47337CEE"/>
    <w:rsid w:val="47366AF7"/>
    <w:rsid w:val="4757783E"/>
    <w:rsid w:val="47705F96"/>
    <w:rsid w:val="479B5415"/>
    <w:rsid w:val="47B965AE"/>
    <w:rsid w:val="47BF6740"/>
    <w:rsid w:val="47CF53B3"/>
    <w:rsid w:val="47ED5839"/>
    <w:rsid w:val="47F646ED"/>
    <w:rsid w:val="47FA42B2"/>
    <w:rsid w:val="48270D4B"/>
    <w:rsid w:val="4869222D"/>
    <w:rsid w:val="486956C6"/>
    <w:rsid w:val="487815A6"/>
    <w:rsid w:val="48857FD2"/>
    <w:rsid w:val="48A438A1"/>
    <w:rsid w:val="48B50FFB"/>
    <w:rsid w:val="48C04D22"/>
    <w:rsid w:val="48ED75A5"/>
    <w:rsid w:val="48EE6192"/>
    <w:rsid w:val="48FB50E2"/>
    <w:rsid w:val="49033FB6"/>
    <w:rsid w:val="490D58B6"/>
    <w:rsid w:val="49194F9E"/>
    <w:rsid w:val="49225530"/>
    <w:rsid w:val="4927280E"/>
    <w:rsid w:val="492B3403"/>
    <w:rsid w:val="49337137"/>
    <w:rsid w:val="493571A2"/>
    <w:rsid w:val="49396038"/>
    <w:rsid w:val="49486C40"/>
    <w:rsid w:val="494C54C8"/>
    <w:rsid w:val="49645D0C"/>
    <w:rsid w:val="49706721"/>
    <w:rsid w:val="498725CA"/>
    <w:rsid w:val="499C556A"/>
    <w:rsid w:val="499F6657"/>
    <w:rsid w:val="49A51782"/>
    <w:rsid w:val="49BE0DF0"/>
    <w:rsid w:val="49CA074B"/>
    <w:rsid w:val="49DF5B8A"/>
    <w:rsid w:val="49E12301"/>
    <w:rsid w:val="49F97C42"/>
    <w:rsid w:val="4A0F0277"/>
    <w:rsid w:val="4A197E6C"/>
    <w:rsid w:val="4A246183"/>
    <w:rsid w:val="4A2B2F9F"/>
    <w:rsid w:val="4A342F03"/>
    <w:rsid w:val="4A413FFC"/>
    <w:rsid w:val="4A4D2B9F"/>
    <w:rsid w:val="4A4D7683"/>
    <w:rsid w:val="4A685B55"/>
    <w:rsid w:val="4A7D3439"/>
    <w:rsid w:val="4A9C6FF9"/>
    <w:rsid w:val="4AA6258C"/>
    <w:rsid w:val="4AC62A9D"/>
    <w:rsid w:val="4ACC7334"/>
    <w:rsid w:val="4AD26428"/>
    <w:rsid w:val="4AD36967"/>
    <w:rsid w:val="4AE1379A"/>
    <w:rsid w:val="4AFA62A3"/>
    <w:rsid w:val="4B047121"/>
    <w:rsid w:val="4B0B5B14"/>
    <w:rsid w:val="4B1D6435"/>
    <w:rsid w:val="4B411995"/>
    <w:rsid w:val="4B5659AA"/>
    <w:rsid w:val="4B693D00"/>
    <w:rsid w:val="4B773EA0"/>
    <w:rsid w:val="4B8306ED"/>
    <w:rsid w:val="4B96542C"/>
    <w:rsid w:val="4BA25417"/>
    <w:rsid w:val="4BA52BB9"/>
    <w:rsid w:val="4BA6467C"/>
    <w:rsid w:val="4BAB1C93"/>
    <w:rsid w:val="4BE22D06"/>
    <w:rsid w:val="4BF4554C"/>
    <w:rsid w:val="4C100D25"/>
    <w:rsid w:val="4C1153B9"/>
    <w:rsid w:val="4C12034E"/>
    <w:rsid w:val="4C2832E3"/>
    <w:rsid w:val="4C2C3F25"/>
    <w:rsid w:val="4C2D62AE"/>
    <w:rsid w:val="4C2E1920"/>
    <w:rsid w:val="4C3D02EB"/>
    <w:rsid w:val="4C4111BB"/>
    <w:rsid w:val="4C5169A6"/>
    <w:rsid w:val="4C554F43"/>
    <w:rsid w:val="4C5A7E72"/>
    <w:rsid w:val="4C673368"/>
    <w:rsid w:val="4C706DCE"/>
    <w:rsid w:val="4C757C7A"/>
    <w:rsid w:val="4C9D74DA"/>
    <w:rsid w:val="4CAE3CF4"/>
    <w:rsid w:val="4CB07800"/>
    <w:rsid w:val="4CBD6923"/>
    <w:rsid w:val="4CBF59F6"/>
    <w:rsid w:val="4CCA4B8A"/>
    <w:rsid w:val="4CD25875"/>
    <w:rsid w:val="4CD73A10"/>
    <w:rsid w:val="4CD86AB8"/>
    <w:rsid w:val="4CDD337E"/>
    <w:rsid w:val="4CF913FD"/>
    <w:rsid w:val="4CFB266C"/>
    <w:rsid w:val="4D103F3D"/>
    <w:rsid w:val="4D386947"/>
    <w:rsid w:val="4D394544"/>
    <w:rsid w:val="4D463484"/>
    <w:rsid w:val="4D4E28D6"/>
    <w:rsid w:val="4D6532FF"/>
    <w:rsid w:val="4D693257"/>
    <w:rsid w:val="4D8922DE"/>
    <w:rsid w:val="4D8945E5"/>
    <w:rsid w:val="4D8C1A51"/>
    <w:rsid w:val="4DAB7DD6"/>
    <w:rsid w:val="4DAC1016"/>
    <w:rsid w:val="4DB927B6"/>
    <w:rsid w:val="4DC75505"/>
    <w:rsid w:val="4DCC34AB"/>
    <w:rsid w:val="4DD61DF2"/>
    <w:rsid w:val="4DE80081"/>
    <w:rsid w:val="4DED5ABF"/>
    <w:rsid w:val="4DF82214"/>
    <w:rsid w:val="4E00415A"/>
    <w:rsid w:val="4E0A486F"/>
    <w:rsid w:val="4E0B666B"/>
    <w:rsid w:val="4E0D1A50"/>
    <w:rsid w:val="4E1235CC"/>
    <w:rsid w:val="4E3E1ABA"/>
    <w:rsid w:val="4E5712B0"/>
    <w:rsid w:val="4E703EAD"/>
    <w:rsid w:val="4E822DC3"/>
    <w:rsid w:val="4E960BFE"/>
    <w:rsid w:val="4EBC45AA"/>
    <w:rsid w:val="4ED60899"/>
    <w:rsid w:val="4EDD7AF5"/>
    <w:rsid w:val="4EE41296"/>
    <w:rsid w:val="4EEF3C62"/>
    <w:rsid w:val="4EF7003F"/>
    <w:rsid w:val="4EFA314A"/>
    <w:rsid w:val="4EFC1244"/>
    <w:rsid w:val="4F03487F"/>
    <w:rsid w:val="4F0E5013"/>
    <w:rsid w:val="4F1F18F6"/>
    <w:rsid w:val="4F23406B"/>
    <w:rsid w:val="4F2B79A6"/>
    <w:rsid w:val="4F3625BA"/>
    <w:rsid w:val="4F4E77D3"/>
    <w:rsid w:val="4F6371EF"/>
    <w:rsid w:val="4F6E73C4"/>
    <w:rsid w:val="4F7E6DC9"/>
    <w:rsid w:val="4F8343EF"/>
    <w:rsid w:val="4F877040"/>
    <w:rsid w:val="4F911B29"/>
    <w:rsid w:val="4FAB25E7"/>
    <w:rsid w:val="4FB006AC"/>
    <w:rsid w:val="4FC56852"/>
    <w:rsid w:val="4FCE6B88"/>
    <w:rsid w:val="4FD24348"/>
    <w:rsid w:val="4FD34353"/>
    <w:rsid w:val="4FD751D3"/>
    <w:rsid w:val="4FDA2B47"/>
    <w:rsid w:val="4FDF15D1"/>
    <w:rsid w:val="4FDF63AF"/>
    <w:rsid w:val="4FEF6300"/>
    <w:rsid w:val="4FF11D27"/>
    <w:rsid w:val="50027A96"/>
    <w:rsid w:val="50080770"/>
    <w:rsid w:val="500F1BB1"/>
    <w:rsid w:val="50333D68"/>
    <w:rsid w:val="50473980"/>
    <w:rsid w:val="5049351F"/>
    <w:rsid w:val="504D18B8"/>
    <w:rsid w:val="5053597F"/>
    <w:rsid w:val="506D39BB"/>
    <w:rsid w:val="506F59CD"/>
    <w:rsid w:val="507B22B1"/>
    <w:rsid w:val="507E3864"/>
    <w:rsid w:val="5082530E"/>
    <w:rsid w:val="50872BBF"/>
    <w:rsid w:val="508A631B"/>
    <w:rsid w:val="508C59DA"/>
    <w:rsid w:val="50903205"/>
    <w:rsid w:val="50933707"/>
    <w:rsid w:val="50A263E0"/>
    <w:rsid w:val="50AB51CB"/>
    <w:rsid w:val="50AD124E"/>
    <w:rsid w:val="50B65928"/>
    <w:rsid w:val="50C10C4E"/>
    <w:rsid w:val="50D15AC5"/>
    <w:rsid w:val="50D70C98"/>
    <w:rsid w:val="50DA79F9"/>
    <w:rsid w:val="50E13863"/>
    <w:rsid w:val="50F424BB"/>
    <w:rsid w:val="513B13C3"/>
    <w:rsid w:val="513D14AC"/>
    <w:rsid w:val="513F02E7"/>
    <w:rsid w:val="51497824"/>
    <w:rsid w:val="514A0258"/>
    <w:rsid w:val="514F364D"/>
    <w:rsid w:val="51544E41"/>
    <w:rsid w:val="515753C3"/>
    <w:rsid w:val="515E2D68"/>
    <w:rsid w:val="5164091A"/>
    <w:rsid w:val="51754650"/>
    <w:rsid w:val="517903F2"/>
    <w:rsid w:val="51871B8B"/>
    <w:rsid w:val="518D37E8"/>
    <w:rsid w:val="51BA3A0B"/>
    <w:rsid w:val="51D05FAF"/>
    <w:rsid w:val="51D2287B"/>
    <w:rsid w:val="51D249AF"/>
    <w:rsid w:val="51D610FE"/>
    <w:rsid w:val="51F11CFC"/>
    <w:rsid w:val="51F946D5"/>
    <w:rsid w:val="52151C14"/>
    <w:rsid w:val="521953E5"/>
    <w:rsid w:val="523455F3"/>
    <w:rsid w:val="523D116B"/>
    <w:rsid w:val="523F3BB7"/>
    <w:rsid w:val="52456234"/>
    <w:rsid w:val="52506335"/>
    <w:rsid w:val="52554EC2"/>
    <w:rsid w:val="526224A8"/>
    <w:rsid w:val="526E3046"/>
    <w:rsid w:val="527B5B5D"/>
    <w:rsid w:val="52B27884"/>
    <w:rsid w:val="52C836EC"/>
    <w:rsid w:val="52DC2732"/>
    <w:rsid w:val="52E172A3"/>
    <w:rsid w:val="52E7493E"/>
    <w:rsid w:val="52F9798A"/>
    <w:rsid w:val="53177172"/>
    <w:rsid w:val="531C333D"/>
    <w:rsid w:val="532C11BE"/>
    <w:rsid w:val="532E5645"/>
    <w:rsid w:val="533405A3"/>
    <w:rsid w:val="5337537C"/>
    <w:rsid w:val="5339580B"/>
    <w:rsid w:val="534014FA"/>
    <w:rsid w:val="5343755B"/>
    <w:rsid w:val="53442E14"/>
    <w:rsid w:val="534D5696"/>
    <w:rsid w:val="535C3230"/>
    <w:rsid w:val="536F7A4A"/>
    <w:rsid w:val="5371723B"/>
    <w:rsid w:val="53A46227"/>
    <w:rsid w:val="53A83EC9"/>
    <w:rsid w:val="53B502F0"/>
    <w:rsid w:val="53B71DE9"/>
    <w:rsid w:val="53C048A2"/>
    <w:rsid w:val="53D63625"/>
    <w:rsid w:val="53E234FF"/>
    <w:rsid w:val="53E60817"/>
    <w:rsid w:val="54102FDB"/>
    <w:rsid w:val="541E3AF6"/>
    <w:rsid w:val="541E5ACA"/>
    <w:rsid w:val="543D5452"/>
    <w:rsid w:val="54430AEA"/>
    <w:rsid w:val="54751090"/>
    <w:rsid w:val="548C104D"/>
    <w:rsid w:val="548C76FD"/>
    <w:rsid w:val="54AC74DA"/>
    <w:rsid w:val="54AE1259"/>
    <w:rsid w:val="54B86736"/>
    <w:rsid w:val="54BA43C9"/>
    <w:rsid w:val="54C64116"/>
    <w:rsid w:val="54C85664"/>
    <w:rsid w:val="54D062C6"/>
    <w:rsid w:val="54F03F2D"/>
    <w:rsid w:val="54F226E1"/>
    <w:rsid w:val="54FA095F"/>
    <w:rsid w:val="550E0203"/>
    <w:rsid w:val="55456050"/>
    <w:rsid w:val="554851A5"/>
    <w:rsid w:val="556B603D"/>
    <w:rsid w:val="557D687C"/>
    <w:rsid w:val="55876BBE"/>
    <w:rsid w:val="558C049E"/>
    <w:rsid w:val="55901A5E"/>
    <w:rsid w:val="55A2219A"/>
    <w:rsid w:val="55AC7766"/>
    <w:rsid w:val="55AD6B4C"/>
    <w:rsid w:val="55C445B8"/>
    <w:rsid w:val="55C67DF5"/>
    <w:rsid w:val="55C9736A"/>
    <w:rsid w:val="55CB142E"/>
    <w:rsid w:val="55CF657E"/>
    <w:rsid w:val="55D00BB0"/>
    <w:rsid w:val="55DD570E"/>
    <w:rsid w:val="55DE2E04"/>
    <w:rsid w:val="55EB1E17"/>
    <w:rsid w:val="55F26A2E"/>
    <w:rsid w:val="55FA303F"/>
    <w:rsid w:val="5601565C"/>
    <w:rsid w:val="56055073"/>
    <w:rsid w:val="5615551A"/>
    <w:rsid w:val="56187F25"/>
    <w:rsid w:val="561B095F"/>
    <w:rsid w:val="561C5206"/>
    <w:rsid w:val="561D378D"/>
    <w:rsid w:val="56294BA6"/>
    <w:rsid w:val="562A6D73"/>
    <w:rsid w:val="56315113"/>
    <w:rsid w:val="563307F9"/>
    <w:rsid w:val="5658797B"/>
    <w:rsid w:val="56670EF4"/>
    <w:rsid w:val="569903FA"/>
    <w:rsid w:val="569E3E9A"/>
    <w:rsid w:val="56A17F1A"/>
    <w:rsid w:val="56AE07E8"/>
    <w:rsid w:val="56B0316C"/>
    <w:rsid w:val="56C37CC4"/>
    <w:rsid w:val="56C81B49"/>
    <w:rsid w:val="56E21139"/>
    <w:rsid w:val="57041503"/>
    <w:rsid w:val="571414A2"/>
    <w:rsid w:val="571D24DC"/>
    <w:rsid w:val="572B1EDA"/>
    <w:rsid w:val="57402E46"/>
    <w:rsid w:val="57491A13"/>
    <w:rsid w:val="5750301F"/>
    <w:rsid w:val="575E1853"/>
    <w:rsid w:val="575E22D2"/>
    <w:rsid w:val="5766535B"/>
    <w:rsid w:val="577349D1"/>
    <w:rsid w:val="57763155"/>
    <w:rsid w:val="577D7A68"/>
    <w:rsid w:val="57873C34"/>
    <w:rsid w:val="578945C8"/>
    <w:rsid w:val="57AB3A6F"/>
    <w:rsid w:val="57B43DD7"/>
    <w:rsid w:val="57CD7F15"/>
    <w:rsid w:val="57D305A7"/>
    <w:rsid w:val="57ED352E"/>
    <w:rsid w:val="57F922D3"/>
    <w:rsid w:val="57FB33E9"/>
    <w:rsid w:val="58132F5B"/>
    <w:rsid w:val="58171478"/>
    <w:rsid w:val="58221BCD"/>
    <w:rsid w:val="58226E95"/>
    <w:rsid w:val="58412CBA"/>
    <w:rsid w:val="585A5BF2"/>
    <w:rsid w:val="586150AB"/>
    <w:rsid w:val="58633672"/>
    <w:rsid w:val="58653823"/>
    <w:rsid w:val="58774380"/>
    <w:rsid w:val="589C5F59"/>
    <w:rsid w:val="58A72CC1"/>
    <w:rsid w:val="58B01FD0"/>
    <w:rsid w:val="58B06C6A"/>
    <w:rsid w:val="58B15485"/>
    <w:rsid w:val="58C20A82"/>
    <w:rsid w:val="58C7035B"/>
    <w:rsid w:val="58E80082"/>
    <w:rsid w:val="58F23E8A"/>
    <w:rsid w:val="59016325"/>
    <w:rsid w:val="590824D3"/>
    <w:rsid w:val="59091DA7"/>
    <w:rsid w:val="592216C1"/>
    <w:rsid w:val="59281BE0"/>
    <w:rsid w:val="594046E9"/>
    <w:rsid w:val="59405715"/>
    <w:rsid w:val="5946066B"/>
    <w:rsid w:val="595C230D"/>
    <w:rsid w:val="59662D59"/>
    <w:rsid w:val="59667036"/>
    <w:rsid w:val="59790359"/>
    <w:rsid w:val="597A1771"/>
    <w:rsid w:val="598173CA"/>
    <w:rsid w:val="5991248A"/>
    <w:rsid w:val="599C6821"/>
    <w:rsid w:val="59A76A42"/>
    <w:rsid w:val="59AC10B0"/>
    <w:rsid w:val="59AF7708"/>
    <w:rsid w:val="59B331EE"/>
    <w:rsid w:val="59CA7788"/>
    <w:rsid w:val="59DA6312"/>
    <w:rsid w:val="59E06FAB"/>
    <w:rsid w:val="5A0E23D8"/>
    <w:rsid w:val="5A12498E"/>
    <w:rsid w:val="5A263AF9"/>
    <w:rsid w:val="5A2F01CA"/>
    <w:rsid w:val="5A32638E"/>
    <w:rsid w:val="5A3A2843"/>
    <w:rsid w:val="5A4319F1"/>
    <w:rsid w:val="5A4D2D7C"/>
    <w:rsid w:val="5A4F6D76"/>
    <w:rsid w:val="5A5B3E56"/>
    <w:rsid w:val="5A714DDA"/>
    <w:rsid w:val="5A804DD5"/>
    <w:rsid w:val="5AA12BDF"/>
    <w:rsid w:val="5ABB3B7F"/>
    <w:rsid w:val="5AD53838"/>
    <w:rsid w:val="5AF6491A"/>
    <w:rsid w:val="5AFB7ACE"/>
    <w:rsid w:val="5B141CB7"/>
    <w:rsid w:val="5B2645D5"/>
    <w:rsid w:val="5B266C40"/>
    <w:rsid w:val="5B357564"/>
    <w:rsid w:val="5B390163"/>
    <w:rsid w:val="5B465534"/>
    <w:rsid w:val="5B53133C"/>
    <w:rsid w:val="5B557248"/>
    <w:rsid w:val="5B700C4D"/>
    <w:rsid w:val="5B7E6972"/>
    <w:rsid w:val="5B822FF4"/>
    <w:rsid w:val="5B8F0015"/>
    <w:rsid w:val="5BB7508A"/>
    <w:rsid w:val="5BD54E73"/>
    <w:rsid w:val="5BD8131E"/>
    <w:rsid w:val="5BF96C5C"/>
    <w:rsid w:val="5BFD5DBF"/>
    <w:rsid w:val="5C06144D"/>
    <w:rsid w:val="5C2238AB"/>
    <w:rsid w:val="5C294C3A"/>
    <w:rsid w:val="5C2F2457"/>
    <w:rsid w:val="5C307A05"/>
    <w:rsid w:val="5C326F54"/>
    <w:rsid w:val="5C533A25"/>
    <w:rsid w:val="5C54119F"/>
    <w:rsid w:val="5C5617A7"/>
    <w:rsid w:val="5C60217C"/>
    <w:rsid w:val="5C786527"/>
    <w:rsid w:val="5C8B7A1C"/>
    <w:rsid w:val="5CA30654"/>
    <w:rsid w:val="5CB514DC"/>
    <w:rsid w:val="5CCF5BD7"/>
    <w:rsid w:val="5CD03D1C"/>
    <w:rsid w:val="5CEB62D5"/>
    <w:rsid w:val="5CEE378D"/>
    <w:rsid w:val="5CF14D8B"/>
    <w:rsid w:val="5CF2007D"/>
    <w:rsid w:val="5CF324F8"/>
    <w:rsid w:val="5CF46D19"/>
    <w:rsid w:val="5D137698"/>
    <w:rsid w:val="5D221BED"/>
    <w:rsid w:val="5D355860"/>
    <w:rsid w:val="5D3952FC"/>
    <w:rsid w:val="5D4638B4"/>
    <w:rsid w:val="5D492559"/>
    <w:rsid w:val="5D720862"/>
    <w:rsid w:val="5D821B4D"/>
    <w:rsid w:val="5D907A60"/>
    <w:rsid w:val="5D9263DD"/>
    <w:rsid w:val="5D992F6A"/>
    <w:rsid w:val="5DAB0C35"/>
    <w:rsid w:val="5DB530B2"/>
    <w:rsid w:val="5DBE4038"/>
    <w:rsid w:val="5DC40955"/>
    <w:rsid w:val="5DC75AC9"/>
    <w:rsid w:val="5DC812D4"/>
    <w:rsid w:val="5DE83B72"/>
    <w:rsid w:val="5DE9723B"/>
    <w:rsid w:val="5DF6478E"/>
    <w:rsid w:val="5E0C7E98"/>
    <w:rsid w:val="5E136C90"/>
    <w:rsid w:val="5E1609B7"/>
    <w:rsid w:val="5E1C0E49"/>
    <w:rsid w:val="5E2F5F8A"/>
    <w:rsid w:val="5E31407B"/>
    <w:rsid w:val="5E33303D"/>
    <w:rsid w:val="5E343413"/>
    <w:rsid w:val="5E392DC7"/>
    <w:rsid w:val="5E3B02B0"/>
    <w:rsid w:val="5E3E50A8"/>
    <w:rsid w:val="5E5A5FA0"/>
    <w:rsid w:val="5E602469"/>
    <w:rsid w:val="5E615294"/>
    <w:rsid w:val="5E673742"/>
    <w:rsid w:val="5E686D51"/>
    <w:rsid w:val="5E6E6AF8"/>
    <w:rsid w:val="5E745A71"/>
    <w:rsid w:val="5E761C8C"/>
    <w:rsid w:val="5E8C3C8E"/>
    <w:rsid w:val="5E9A1E1F"/>
    <w:rsid w:val="5E9D7F37"/>
    <w:rsid w:val="5E9F7A12"/>
    <w:rsid w:val="5EA540C7"/>
    <w:rsid w:val="5EAC3700"/>
    <w:rsid w:val="5EAC4D70"/>
    <w:rsid w:val="5EBE294C"/>
    <w:rsid w:val="5ECE3876"/>
    <w:rsid w:val="5ECE4D37"/>
    <w:rsid w:val="5ED828C2"/>
    <w:rsid w:val="5EDF7901"/>
    <w:rsid w:val="5EF61CF9"/>
    <w:rsid w:val="5F022DA6"/>
    <w:rsid w:val="5F05244B"/>
    <w:rsid w:val="5F1412A5"/>
    <w:rsid w:val="5F2275E3"/>
    <w:rsid w:val="5F233ADD"/>
    <w:rsid w:val="5F3447E4"/>
    <w:rsid w:val="5F39317B"/>
    <w:rsid w:val="5F3E30E0"/>
    <w:rsid w:val="5F43241A"/>
    <w:rsid w:val="5F4B2F96"/>
    <w:rsid w:val="5F540AB9"/>
    <w:rsid w:val="5F555D46"/>
    <w:rsid w:val="5F55719C"/>
    <w:rsid w:val="5F593A88"/>
    <w:rsid w:val="5F5D3A32"/>
    <w:rsid w:val="5F6047F3"/>
    <w:rsid w:val="5F6531DE"/>
    <w:rsid w:val="5F683812"/>
    <w:rsid w:val="5F881C77"/>
    <w:rsid w:val="5F970487"/>
    <w:rsid w:val="5F9F3465"/>
    <w:rsid w:val="5FA14A00"/>
    <w:rsid w:val="5FA96CBC"/>
    <w:rsid w:val="5FB6487E"/>
    <w:rsid w:val="5FE072B4"/>
    <w:rsid w:val="600129FF"/>
    <w:rsid w:val="60154B8B"/>
    <w:rsid w:val="602446D4"/>
    <w:rsid w:val="604B44A4"/>
    <w:rsid w:val="605F7056"/>
    <w:rsid w:val="60697BB4"/>
    <w:rsid w:val="60797C03"/>
    <w:rsid w:val="607E7337"/>
    <w:rsid w:val="6082086F"/>
    <w:rsid w:val="60A874AB"/>
    <w:rsid w:val="60BD7B12"/>
    <w:rsid w:val="60C46B91"/>
    <w:rsid w:val="60C74A21"/>
    <w:rsid w:val="60CA3189"/>
    <w:rsid w:val="60CF5AD1"/>
    <w:rsid w:val="60D81F33"/>
    <w:rsid w:val="60E27C73"/>
    <w:rsid w:val="60EB19F7"/>
    <w:rsid w:val="60EC6AD0"/>
    <w:rsid w:val="60FB0FFE"/>
    <w:rsid w:val="611E755F"/>
    <w:rsid w:val="61246466"/>
    <w:rsid w:val="615A25C6"/>
    <w:rsid w:val="616C3DD0"/>
    <w:rsid w:val="616C76FB"/>
    <w:rsid w:val="616C793C"/>
    <w:rsid w:val="61727ED4"/>
    <w:rsid w:val="617771E4"/>
    <w:rsid w:val="6178232A"/>
    <w:rsid w:val="617F287F"/>
    <w:rsid w:val="618A64B4"/>
    <w:rsid w:val="6197413D"/>
    <w:rsid w:val="61B44B91"/>
    <w:rsid w:val="61BB00AE"/>
    <w:rsid w:val="61BC2A86"/>
    <w:rsid w:val="61D46195"/>
    <w:rsid w:val="61DE0610"/>
    <w:rsid w:val="620223B3"/>
    <w:rsid w:val="621C77C4"/>
    <w:rsid w:val="62206DA4"/>
    <w:rsid w:val="62371384"/>
    <w:rsid w:val="623C4FAA"/>
    <w:rsid w:val="624174D1"/>
    <w:rsid w:val="62427473"/>
    <w:rsid w:val="624C3C23"/>
    <w:rsid w:val="62533647"/>
    <w:rsid w:val="625B18C5"/>
    <w:rsid w:val="62630A0D"/>
    <w:rsid w:val="62662018"/>
    <w:rsid w:val="62740BD9"/>
    <w:rsid w:val="62795A5B"/>
    <w:rsid w:val="627D1987"/>
    <w:rsid w:val="628A0B39"/>
    <w:rsid w:val="629F4C4B"/>
    <w:rsid w:val="62B76A47"/>
    <w:rsid w:val="62C7450D"/>
    <w:rsid w:val="62CD59B8"/>
    <w:rsid w:val="62CF5B7F"/>
    <w:rsid w:val="62E115BA"/>
    <w:rsid w:val="62E86EC6"/>
    <w:rsid w:val="62FE4830"/>
    <w:rsid w:val="631E370B"/>
    <w:rsid w:val="63375CB7"/>
    <w:rsid w:val="63401ADD"/>
    <w:rsid w:val="636B196A"/>
    <w:rsid w:val="636C3351"/>
    <w:rsid w:val="636C6F35"/>
    <w:rsid w:val="63907D2B"/>
    <w:rsid w:val="63AF62D7"/>
    <w:rsid w:val="63B47BBB"/>
    <w:rsid w:val="63B65AC9"/>
    <w:rsid w:val="63B868A3"/>
    <w:rsid w:val="63DC1107"/>
    <w:rsid w:val="63E35890"/>
    <w:rsid w:val="63F77C53"/>
    <w:rsid w:val="63FC094E"/>
    <w:rsid w:val="63FF0B01"/>
    <w:rsid w:val="64012DA6"/>
    <w:rsid w:val="640A4C33"/>
    <w:rsid w:val="64123D01"/>
    <w:rsid w:val="641F3068"/>
    <w:rsid w:val="64283734"/>
    <w:rsid w:val="643F16FD"/>
    <w:rsid w:val="644E51B2"/>
    <w:rsid w:val="64527A31"/>
    <w:rsid w:val="646602B9"/>
    <w:rsid w:val="646C5620"/>
    <w:rsid w:val="647E189B"/>
    <w:rsid w:val="64991B22"/>
    <w:rsid w:val="649C0246"/>
    <w:rsid w:val="64AA25AE"/>
    <w:rsid w:val="64AC465A"/>
    <w:rsid w:val="64B74DAD"/>
    <w:rsid w:val="64D70FAB"/>
    <w:rsid w:val="64E12E6E"/>
    <w:rsid w:val="64E32F60"/>
    <w:rsid w:val="64ED439E"/>
    <w:rsid w:val="64F004DE"/>
    <w:rsid w:val="64F54FC1"/>
    <w:rsid w:val="64F72978"/>
    <w:rsid w:val="64F93617"/>
    <w:rsid w:val="64FB4075"/>
    <w:rsid w:val="65047A29"/>
    <w:rsid w:val="650C59F2"/>
    <w:rsid w:val="6511766A"/>
    <w:rsid w:val="65147F48"/>
    <w:rsid w:val="651C52D2"/>
    <w:rsid w:val="651D1823"/>
    <w:rsid w:val="652F0DE7"/>
    <w:rsid w:val="65322940"/>
    <w:rsid w:val="65394DB7"/>
    <w:rsid w:val="653E0917"/>
    <w:rsid w:val="656B1F12"/>
    <w:rsid w:val="658E79C4"/>
    <w:rsid w:val="65934301"/>
    <w:rsid w:val="65A76BCF"/>
    <w:rsid w:val="65A82571"/>
    <w:rsid w:val="65BF4DEC"/>
    <w:rsid w:val="65C33623"/>
    <w:rsid w:val="65CF1605"/>
    <w:rsid w:val="65D3211C"/>
    <w:rsid w:val="65D54FCD"/>
    <w:rsid w:val="65E10333"/>
    <w:rsid w:val="65E968FC"/>
    <w:rsid w:val="66027169"/>
    <w:rsid w:val="661C4D2A"/>
    <w:rsid w:val="66232925"/>
    <w:rsid w:val="662E7B63"/>
    <w:rsid w:val="66450580"/>
    <w:rsid w:val="664D067D"/>
    <w:rsid w:val="665003B0"/>
    <w:rsid w:val="66655935"/>
    <w:rsid w:val="6665762D"/>
    <w:rsid w:val="666B5E4F"/>
    <w:rsid w:val="668B025A"/>
    <w:rsid w:val="66A47792"/>
    <w:rsid w:val="66A602CE"/>
    <w:rsid w:val="66AE57D1"/>
    <w:rsid w:val="66BE00A2"/>
    <w:rsid w:val="66C043ED"/>
    <w:rsid w:val="66C13616"/>
    <w:rsid w:val="66C60C96"/>
    <w:rsid w:val="66CB059D"/>
    <w:rsid w:val="66D07B89"/>
    <w:rsid w:val="66DE7C85"/>
    <w:rsid w:val="66E16111"/>
    <w:rsid w:val="66E629BE"/>
    <w:rsid w:val="67016798"/>
    <w:rsid w:val="67187C75"/>
    <w:rsid w:val="674B6F7B"/>
    <w:rsid w:val="67607A44"/>
    <w:rsid w:val="676E209B"/>
    <w:rsid w:val="67751024"/>
    <w:rsid w:val="6777584B"/>
    <w:rsid w:val="677D408C"/>
    <w:rsid w:val="678032FB"/>
    <w:rsid w:val="6781756A"/>
    <w:rsid w:val="67B74BB5"/>
    <w:rsid w:val="67BA1FCE"/>
    <w:rsid w:val="67C81DAE"/>
    <w:rsid w:val="67D0065F"/>
    <w:rsid w:val="67EC59A2"/>
    <w:rsid w:val="67F86C90"/>
    <w:rsid w:val="68066805"/>
    <w:rsid w:val="680E73DA"/>
    <w:rsid w:val="6817340A"/>
    <w:rsid w:val="683649A5"/>
    <w:rsid w:val="683C7CBB"/>
    <w:rsid w:val="684150B9"/>
    <w:rsid w:val="68424ED0"/>
    <w:rsid w:val="684B2889"/>
    <w:rsid w:val="6854527C"/>
    <w:rsid w:val="685655A3"/>
    <w:rsid w:val="68640A48"/>
    <w:rsid w:val="68726358"/>
    <w:rsid w:val="688108CE"/>
    <w:rsid w:val="688C0111"/>
    <w:rsid w:val="688D38E4"/>
    <w:rsid w:val="688D4BF2"/>
    <w:rsid w:val="68C000DC"/>
    <w:rsid w:val="68D1711D"/>
    <w:rsid w:val="68FE2FAA"/>
    <w:rsid w:val="6918617C"/>
    <w:rsid w:val="69230C07"/>
    <w:rsid w:val="692D0301"/>
    <w:rsid w:val="695C5739"/>
    <w:rsid w:val="696A1062"/>
    <w:rsid w:val="697248B9"/>
    <w:rsid w:val="69844572"/>
    <w:rsid w:val="699441C6"/>
    <w:rsid w:val="69993489"/>
    <w:rsid w:val="69AE49D0"/>
    <w:rsid w:val="69BB150F"/>
    <w:rsid w:val="69BD34C0"/>
    <w:rsid w:val="69BE2706"/>
    <w:rsid w:val="69D2013A"/>
    <w:rsid w:val="69D841FF"/>
    <w:rsid w:val="69F50496"/>
    <w:rsid w:val="69F85C4B"/>
    <w:rsid w:val="6A00572B"/>
    <w:rsid w:val="6A134BA3"/>
    <w:rsid w:val="6A186700"/>
    <w:rsid w:val="6A1B000F"/>
    <w:rsid w:val="6A3053E5"/>
    <w:rsid w:val="6A3705C5"/>
    <w:rsid w:val="6A397DCE"/>
    <w:rsid w:val="6A3C1EBE"/>
    <w:rsid w:val="6A422AA6"/>
    <w:rsid w:val="6A58464A"/>
    <w:rsid w:val="6A5C61DA"/>
    <w:rsid w:val="6A633A0D"/>
    <w:rsid w:val="6A633E26"/>
    <w:rsid w:val="6A7C7024"/>
    <w:rsid w:val="6A8F6398"/>
    <w:rsid w:val="6A9A7DD0"/>
    <w:rsid w:val="6AA028D5"/>
    <w:rsid w:val="6AA81E7F"/>
    <w:rsid w:val="6AB130BA"/>
    <w:rsid w:val="6AB26742"/>
    <w:rsid w:val="6AC975E8"/>
    <w:rsid w:val="6B024CFA"/>
    <w:rsid w:val="6B131C21"/>
    <w:rsid w:val="6B1B7249"/>
    <w:rsid w:val="6B2876AE"/>
    <w:rsid w:val="6B2C6525"/>
    <w:rsid w:val="6B3158B9"/>
    <w:rsid w:val="6B4755DF"/>
    <w:rsid w:val="6B590849"/>
    <w:rsid w:val="6B5E5584"/>
    <w:rsid w:val="6B6C48C0"/>
    <w:rsid w:val="6B6E43F0"/>
    <w:rsid w:val="6B74428A"/>
    <w:rsid w:val="6B792DBC"/>
    <w:rsid w:val="6B874117"/>
    <w:rsid w:val="6B9965D5"/>
    <w:rsid w:val="6B9D4CFC"/>
    <w:rsid w:val="6BB83019"/>
    <w:rsid w:val="6BBA706A"/>
    <w:rsid w:val="6BC6009F"/>
    <w:rsid w:val="6BCB507B"/>
    <w:rsid w:val="6BD40349"/>
    <w:rsid w:val="6BE94E0E"/>
    <w:rsid w:val="6C173186"/>
    <w:rsid w:val="6C1C02C7"/>
    <w:rsid w:val="6C2A5A8A"/>
    <w:rsid w:val="6C424307"/>
    <w:rsid w:val="6C462B61"/>
    <w:rsid w:val="6C612FE6"/>
    <w:rsid w:val="6C83482B"/>
    <w:rsid w:val="6C8424EB"/>
    <w:rsid w:val="6CA94BF0"/>
    <w:rsid w:val="6CB1445E"/>
    <w:rsid w:val="6CBE2B56"/>
    <w:rsid w:val="6CC73A82"/>
    <w:rsid w:val="6CC818EE"/>
    <w:rsid w:val="6CD550FC"/>
    <w:rsid w:val="6CD57052"/>
    <w:rsid w:val="6CF00D66"/>
    <w:rsid w:val="6CF64859"/>
    <w:rsid w:val="6CF66663"/>
    <w:rsid w:val="6D06210C"/>
    <w:rsid w:val="6D0640B5"/>
    <w:rsid w:val="6D0D0D74"/>
    <w:rsid w:val="6D144587"/>
    <w:rsid w:val="6DB7776A"/>
    <w:rsid w:val="6DB97DE8"/>
    <w:rsid w:val="6DBD1686"/>
    <w:rsid w:val="6DC6035C"/>
    <w:rsid w:val="6DDA1EA2"/>
    <w:rsid w:val="6DDA6037"/>
    <w:rsid w:val="6DE167A1"/>
    <w:rsid w:val="6DF36231"/>
    <w:rsid w:val="6DFA4688"/>
    <w:rsid w:val="6E105F47"/>
    <w:rsid w:val="6E1D2135"/>
    <w:rsid w:val="6E304607"/>
    <w:rsid w:val="6E361438"/>
    <w:rsid w:val="6E426A0C"/>
    <w:rsid w:val="6E433EC9"/>
    <w:rsid w:val="6E574100"/>
    <w:rsid w:val="6E5A0C83"/>
    <w:rsid w:val="6E6A4286"/>
    <w:rsid w:val="6E706817"/>
    <w:rsid w:val="6E8039D5"/>
    <w:rsid w:val="6E8960E1"/>
    <w:rsid w:val="6E8E28D6"/>
    <w:rsid w:val="6E971ED7"/>
    <w:rsid w:val="6EA20B5D"/>
    <w:rsid w:val="6EAD16FA"/>
    <w:rsid w:val="6EB56801"/>
    <w:rsid w:val="6ED008B4"/>
    <w:rsid w:val="6EE07ECF"/>
    <w:rsid w:val="6EEC2AB7"/>
    <w:rsid w:val="6EED7D49"/>
    <w:rsid w:val="6F042818"/>
    <w:rsid w:val="6F1973F9"/>
    <w:rsid w:val="6F2E0E8E"/>
    <w:rsid w:val="6F415994"/>
    <w:rsid w:val="6F6E3E6B"/>
    <w:rsid w:val="6F7668B8"/>
    <w:rsid w:val="6F855610"/>
    <w:rsid w:val="6F8D4A43"/>
    <w:rsid w:val="6FAB3E4D"/>
    <w:rsid w:val="6FAC0C30"/>
    <w:rsid w:val="6FAD3083"/>
    <w:rsid w:val="6FB3091F"/>
    <w:rsid w:val="6FBD661F"/>
    <w:rsid w:val="6FE80510"/>
    <w:rsid w:val="6FEF189F"/>
    <w:rsid w:val="6FFA5804"/>
    <w:rsid w:val="6FFB6A17"/>
    <w:rsid w:val="700A6586"/>
    <w:rsid w:val="70130D9B"/>
    <w:rsid w:val="70141305"/>
    <w:rsid w:val="70333E81"/>
    <w:rsid w:val="70420EC7"/>
    <w:rsid w:val="70457CB4"/>
    <w:rsid w:val="706D4847"/>
    <w:rsid w:val="70730722"/>
    <w:rsid w:val="70A74352"/>
    <w:rsid w:val="70B75F4D"/>
    <w:rsid w:val="70B87FBA"/>
    <w:rsid w:val="70C03187"/>
    <w:rsid w:val="70C22F16"/>
    <w:rsid w:val="70D659C5"/>
    <w:rsid w:val="70EC296C"/>
    <w:rsid w:val="70F3197A"/>
    <w:rsid w:val="70F72375"/>
    <w:rsid w:val="710064B9"/>
    <w:rsid w:val="711320BA"/>
    <w:rsid w:val="712E63F7"/>
    <w:rsid w:val="71316C80"/>
    <w:rsid w:val="713D5509"/>
    <w:rsid w:val="71436346"/>
    <w:rsid w:val="7148570A"/>
    <w:rsid w:val="71781D4A"/>
    <w:rsid w:val="719F4AD5"/>
    <w:rsid w:val="71A54089"/>
    <w:rsid w:val="71AF3986"/>
    <w:rsid w:val="71CE5B23"/>
    <w:rsid w:val="71D85F3C"/>
    <w:rsid w:val="71DC6395"/>
    <w:rsid w:val="71E02849"/>
    <w:rsid w:val="71F3310D"/>
    <w:rsid w:val="71F524F9"/>
    <w:rsid w:val="72143AF7"/>
    <w:rsid w:val="72170A6A"/>
    <w:rsid w:val="72266137"/>
    <w:rsid w:val="722B612B"/>
    <w:rsid w:val="72363BBA"/>
    <w:rsid w:val="723E2EAB"/>
    <w:rsid w:val="72431387"/>
    <w:rsid w:val="725577B7"/>
    <w:rsid w:val="72561673"/>
    <w:rsid w:val="725D5BB9"/>
    <w:rsid w:val="725D7F5F"/>
    <w:rsid w:val="725E4B77"/>
    <w:rsid w:val="72900463"/>
    <w:rsid w:val="729130E1"/>
    <w:rsid w:val="72913FA0"/>
    <w:rsid w:val="72960BDD"/>
    <w:rsid w:val="72BB33EB"/>
    <w:rsid w:val="72C14020"/>
    <w:rsid w:val="72C53489"/>
    <w:rsid w:val="72CB5C73"/>
    <w:rsid w:val="72D8523E"/>
    <w:rsid w:val="72E06606"/>
    <w:rsid w:val="72FA4D82"/>
    <w:rsid w:val="73053129"/>
    <w:rsid w:val="732B0E40"/>
    <w:rsid w:val="734148E8"/>
    <w:rsid w:val="734343DB"/>
    <w:rsid w:val="7345224B"/>
    <w:rsid w:val="734F223B"/>
    <w:rsid w:val="735569D4"/>
    <w:rsid w:val="736E1ADA"/>
    <w:rsid w:val="737D6054"/>
    <w:rsid w:val="73876B3E"/>
    <w:rsid w:val="73966B3B"/>
    <w:rsid w:val="73986B60"/>
    <w:rsid w:val="739E1612"/>
    <w:rsid w:val="73BD7984"/>
    <w:rsid w:val="73D47CF4"/>
    <w:rsid w:val="73D74D30"/>
    <w:rsid w:val="73DA7175"/>
    <w:rsid w:val="740011EB"/>
    <w:rsid w:val="7407365B"/>
    <w:rsid w:val="740E4F46"/>
    <w:rsid w:val="741D2E7E"/>
    <w:rsid w:val="741F4BDF"/>
    <w:rsid w:val="74237DB9"/>
    <w:rsid w:val="742D323F"/>
    <w:rsid w:val="744A39E7"/>
    <w:rsid w:val="744F0B5E"/>
    <w:rsid w:val="747C4476"/>
    <w:rsid w:val="749169AB"/>
    <w:rsid w:val="74A15730"/>
    <w:rsid w:val="74B33449"/>
    <w:rsid w:val="74BD1FF1"/>
    <w:rsid w:val="74CD3C4E"/>
    <w:rsid w:val="74D5611F"/>
    <w:rsid w:val="74F64A94"/>
    <w:rsid w:val="75295853"/>
    <w:rsid w:val="752B15CB"/>
    <w:rsid w:val="752C408D"/>
    <w:rsid w:val="75483F2B"/>
    <w:rsid w:val="75677106"/>
    <w:rsid w:val="756953DA"/>
    <w:rsid w:val="75775C4B"/>
    <w:rsid w:val="758A0547"/>
    <w:rsid w:val="75902E57"/>
    <w:rsid w:val="759E0C3C"/>
    <w:rsid w:val="75BC66C7"/>
    <w:rsid w:val="75BE263E"/>
    <w:rsid w:val="761C76AF"/>
    <w:rsid w:val="76320585"/>
    <w:rsid w:val="763258D4"/>
    <w:rsid w:val="764727CB"/>
    <w:rsid w:val="76477EEC"/>
    <w:rsid w:val="76574A3C"/>
    <w:rsid w:val="765B1A3C"/>
    <w:rsid w:val="76944F4E"/>
    <w:rsid w:val="76A161B4"/>
    <w:rsid w:val="76BF646F"/>
    <w:rsid w:val="76D51497"/>
    <w:rsid w:val="76E256AF"/>
    <w:rsid w:val="76EE2BE3"/>
    <w:rsid w:val="77065E4C"/>
    <w:rsid w:val="771D52E5"/>
    <w:rsid w:val="7721245D"/>
    <w:rsid w:val="7722255A"/>
    <w:rsid w:val="77300E62"/>
    <w:rsid w:val="7735002A"/>
    <w:rsid w:val="773B2C62"/>
    <w:rsid w:val="774A29D3"/>
    <w:rsid w:val="77656CC0"/>
    <w:rsid w:val="77764612"/>
    <w:rsid w:val="777D3804"/>
    <w:rsid w:val="777D52D9"/>
    <w:rsid w:val="77857245"/>
    <w:rsid w:val="778854A8"/>
    <w:rsid w:val="77C64D22"/>
    <w:rsid w:val="77CA321B"/>
    <w:rsid w:val="77CA42E6"/>
    <w:rsid w:val="77D471A2"/>
    <w:rsid w:val="77DC2C13"/>
    <w:rsid w:val="77F9150C"/>
    <w:rsid w:val="77FC724F"/>
    <w:rsid w:val="78177817"/>
    <w:rsid w:val="781F0498"/>
    <w:rsid w:val="78241354"/>
    <w:rsid w:val="782A7219"/>
    <w:rsid w:val="78303546"/>
    <w:rsid w:val="784D25CB"/>
    <w:rsid w:val="785D1B4A"/>
    <w:rsid w:val="78635360"/>
    <w:rsid w:val="787225AD"/>
    <w:rsid w:val="78911DDC"/>
    <w:rsid w:val="78B205D3"/>
    <w:rsid w:val="78B35174"/>
    <w:rsid w:val="78B76F29"/>
    <w:rsid w:val="78BE1126"/>
    <w:rsid w:val="78C85F33"/>
    <w:rsid w:val="78CC2FBD"/>
    <w:rsid w:val="78CC4243"/>
    <w:rsid w:val="78D528D2"/>
    <w:rsid w:val="78E5166C"/>
    <w:rsid w:val="78EC7FE8"/>
    <w:rsid w:val="79022643"/>
    <w:rsid w:val="79204178"/>
    <w:rsid w:val="796055BB"/>
    <w:rsid w:val="796377C3"/>
    <w:rsid w:val="79693474"/>
    <w:rsid w:val="79834058"/>
    <w:rsid w:val="799D236B"/>
    <w:rsid w:val="79A74562"/>
    <w:rsid w:val="79C142AC"/>
    <w:rsid w:val="79D12A17"/>
    <w:rsid w:val="79E71C78"/>
    <w:rsid w:val="79FE21B0"/>
    <w:rsid w:val="7A021A33"/>
    <w:rsid w:val="7A1A3804"/>
    <w:rsid w:val="7A1F73B5"/>
    <w:rsid w:val="7A217F09"/>
    <w:rsid w:val="7A304F8E"/>
    <w:rsid w:val="7A324A51"/>
    <w:rsid w:val="7A61667A"/>
    <w:rsid w:val="7A787596"/>
    <w:rsid w:val="7A85708D"/>
    <w:rsid w:val="7A8A14CD"/>
    <w:rsid w:val="7A8B0106"/>
    <w:rsid w:val="7A9C1E92"/>
    <w:rsid w:val="7AA82EE1"/>
    <w:rsid w:val="7ABB2502"/>
    <w:rsid w:val="7ACE0249"/>
    <w:rsid w:val="7ACF7C4E"/>
    <w:rsid w:val="7AE51FAC"/>
    <w:rsid w:val="7AE91F4A"/>
    <w:rsid w:val="7B0E6EA7"/>
    <w:rsid w:val="7B10352E"/>
    <w:rsid w:val="7B236F81"/>
    <w:rsid w:val="7B2E1CEF"/>
    <w:rsid w:val="7B3760B8"/>
    <w:rsid w:val="7B415195"/>
    <w:rsid w:val="7B5D6256"/>
    <w:rsid w:val="7B6C6619"/>
    <w:rsid w:val="7B762460"/>
    <w:rsid w:val="7B896AEE"/>
    <w:rsid w:val="7B897C00"/>
    <w:rsid w:val="7B8B4B71"/>
    <w:rsid w:val="7B9D2AF7"/>
    <w:rsid w:val="7BA51D74"/>
    <w:rsid w:val="7BC07008"/>
    <w:rsid w:val="7BC35565"/>
    <w:rsid w:val="7BDA5990"/>
    <w:rsid w:val="7BE128B0"/>
    <w:rsid w:val="7BE502B4"/>
    <w:rsid w:val="7BFF4FA4"/>
    <w:rsid w:val="7C44656D"/>
    <w:rsid w:val="7C4D1713"/>
    <w:rsid w:val="7C4D2671"/>
    <w:rsid w:val="7C6B49A3"/>
    <w:rsid w:val="7C6D6810"/>
    <w:rsid w:val="7C703D67"/>
    <w:rsid w:val="7C780A78"/>
    <w:rsid w:val="7C807D60"/>
    <w:rsid w:val="7C816CDE"/>
    <w:rsid w:val="7C9A7858"/>
    <w:rsid w:val="7CBB344D"/>
    <w:rsid w:val="7CC25CA9"/>
    <w:rsid w:val="7CC54FA9"/>
    <w:rsid w:val="7CCF6DFD"/>
    <w:rsid w:val="7CE56503"/>
    <w:rsid w:val="7CF208F9"/>
    <w:rsid w:val="7CFE02B3"/>
    <w:rsid w:val="7D170DD0"/>
    <w:rsid w:val="7D1E1A15"/>
    <w:rsid w:val="7D667861"/>
    <w:rsid w:val="7D6B7C13"/>
    <w:rsid w:val="7D774A86"/>
    <w:rsid w:val="7DAC5273"/>
    <w:rsid w:val="7DB95D5B"/>
    <w:rsid w:val="7DC21798"/>
    <w:rsid w:val="7DC343BB"/>
    <w:rsid w:val="7DD129F6"/>
    <w:rsid w:val="7E0A4BDC"/>
    <w:rsid w:val="7E200E18"/>
    <w:rsid w:val="7E290A52"/>
    <w:rsid w:val="7E324DBE"/>
    <w:rsid w:val="7E397645"/>
    <w:rsid w:val="7E461224"/>
    <w:rsid w:val="7E4D181E"/>
    <w:rsid w:val="7E5E2523"/>
    <w:rsid w:val="7E670420"/>
    <w:rsid w:val="7E79457D"/>
    <w:rsid w:val="7E7D0DC7"/>
    <w:rsid w:val="7E81253D"/>
    <w:rsid w:val="7E822F8C"/>
    <w:rsid w:val="7E8C006A"/>
    <w:rsid w:val="7E977C13"/>
    <w:rsid w:val="7EA94E28"/>
    <w:rsid w:val="7EAF4B43"/>
    <w:rsid w:val="7EC11256"/>
    <w:rsid w:val="7EC63C2A"/>
    <w:rsid w:val="7F0074F2"/>
    <w:rsid w:val="7F554FD9"/>
    <w:rsid w:val="7F7D29BE"/>
    <w:rsid w:val="7F800765"/>
    <w:rsid w:val="7F8936B4"/>
    <w:rsid w:val="7F8C6CD4"/>
    <w:rsid w:val="7F963AE5"/>
    <w:rsid w:val="7F9B2D8F"/>
    <w:rsid w:val="7FA34506"/>
    <w:rsid w:val="7FA81155"/>
    <w:rsid w:val="7FD07E81"/>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7"/>
    <w:unhideWhenUsed/>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6"/>
    <w:semiHidden/>
    <w:unhideWhenUsed/>
    <w:qFormat/>
    <w:uiPriority w:val="99"/>
    <w:pPr>
      <w:tabs>
        <w:tab w:val="center" w:pos="4153"/>
        <w:tab w:val="right" w:pos="8306"/>
      </w:tabs>
      <w:snapToGrid w:val="0"/>
    </w:pPr>
    <w:rPr>
      <w:sz w:val="18"/>
      <w:szCs w:val="18"/>
    </w:rPr>
  </w:style>
  <w:style w:type="paragraph" w:styleId="6">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0">
    <w:name w:val="Hyperlink"/>
    <w:basedOn w:val="9"/>
    <w:semiHidden/>
    <w:unhideWhenUsed/>
    <w:qFormat/>
    <w:uiPriority w:val="99"/>
    <w:rPr>
      <w:color w:val="0000FF"/>
      <w:u w:val="single"/>
    </w:rPr>
  </w:style>
  <w:style w:type="paragraph" w:customStyle="1" w:styleId="11">
    <w:name w:val="Body text|2"/>
    <w:basedOn w:val="1"/>
    <w:link w:val="13"/>
    <w:qFormat/>
    <w:uiPriority w:val="0"/>
    <w:pPr>
      <w:spacing w:after="560"/>
      <w:jc w:val="center"/>
    </w:pPr>
    <w:rPr>
      <w:color w:val="CD5260"/>
      <w:sz w:val="50"/>
      <w:szCs w:val="50"/>
      <w:u w:val="single"/>
      <w:lang w:val="zh-TW" w:eastAsia="zh-TW" w:bidi="zh-TW"/>
    </w:rPr>
  </w:style>
  <w:style w:type="paragraph" w:customStyle="1" w:styleId="12">
    <w:name w:val="Body text|1"/>
    <w:basedOn w:val="1"/>
    <w:link w:val="14"/>
    <w:qFormat/>
    <w:uiPriority w:val="0"/>
    <w:pPr>
      <w:spacing w:line="425" w:lineRule="auto"/>
      <w:ind w:firstLine="400"/>
    </w:pPr>
    <w:rPr>
      <w:sz w:val="30"/>
      <w:szCs w:val="30"/>
      <w:lang w:val="zh-TW" w:eastAsia="zh-TW" w:bidi="zh-TW"/>
    </w:rPr>
  </w:style>
  <w:style w:type="character" w:customStyle="1" w:styleId="13">
    <w:name w:val="Body text|2_"/>
    <w:basedOn w:val="9"/>
    <w:link w:val="11"/>
    <w:semiHidden/>
    <w:qFormat/>
    <w:uiPriority w:val="0"/>
    <w:rPr>
      <w:color w:val="CD5260"/>
      <w:sz w:val="50"/>
      <w:szCs w:val="50"/>
      <w:u w:val="single"/>
      <w:shd w:val="clear" w:color="auto" w:fill="auto"/>
      <w:lang w:val="zh-TW" w:eastAsia="zh-TW" w:bidi="zh-TW"/>
    </w:rPr>
  </w:style>
  <w:style w:type="character" w:customStyle="1" w:styleId="14">
    <w:name w:val="Body text|1_"/>
    <w:basedOn w:val="9"/>
    <w:link w:val="12"/>
    <w:semiHidden/>
    <w:qFormat/>
    <w:uiPriority w:val="0"/>
    <w:rPr>
      <w:sz w:val="30"/>
      <w:szCs w:val="30"/>
      <w:u w:val="none"/>
      <w:shd w:val="clear" w:color="auto" w:fill="auto"/>
      <w:lang w:val="zh-TW" w:eastAsia="zh-TW" w:bidi="zh-TW"/>
    </w:rPr>
  </w:style>
  <w:style w:type="character" w:customStyle="1" w:styleId="15">
    <w:name w:val="页眉 Char"/>
    <w:basedOn w:val="9"/>
    <w:link w:val="6"/>
    <w:semiHidden/>
    <w:qFormat/>
    <w:uiPriority w:val="99"/>
    <w:rPr>
      <w:color w:val="000000"/>
      <w:sz w:val="18"/>
      <w:szCs w:val="18"/>
      <w:lang w:eastAsia="en-US" w:bidi="en-US"/>
    </w:rPr>
  </w:style>
  <w:style w:type="character" w:customStyle="1" w:styleId="16">
    <w:name w:val="页脚 Char"/>
    <w:basedOn w:val="9"/>
    <w:link w:val="5"/>
    <w:semiHidden/>
    <w:qFormat/>
    <w:uiPriority w:val="99"/>
    <w:rPr>
      <w:color w:val="000000"/>
      <w:sz w:val="18"/>
      <w:szCs w:val="18"/>
      <w:lang w:eastAsia="en-US" w:bidi="en-US"/>
    </w:rPr>
  </w:style>
  <w:style w:type="character" w:customStyle="1" w:styleId="17">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36C5F3-3737-4EA2-B66E-9F964134B69F}">
  <ds:schemaRefs/>
</ds:datastoreItem>
</file>

<file path=docProps/app.xml><?xml version="1.0" encoding="utf-8"?>
<Properties xmlns="http://schemas.openxmlformats.org/officeDocument/2006/extended-properties" xmlns:vt="http://schemas.openxmlformats.org/officeDocument/2006/docPropsVTypes">
  <Template>Normal</Template>
  <Pages>5</Pages>
  <Words>2648</Words>
  <Characters>2798</Characters>
  <Lines>3</Lines>
  <Paragraphs>5</Paragraphs>
  <TotalTime>9</TotalTime>
  <ScaleCrop>false</ScaleCrop>
  <LinksUpToDate>false</LinksUpToDate>
  <CharactersWithSpaces>2904</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2020-05-21T09:10:00Z</dcterms:created>
  <dc:creator>Administrator</dc:creator>
  <cp:lastModifiedBy>Administrator</cp:lastModifiedBy>
  <cp:lastPrinted>2023-03-27T01:53:00Z</cp:lastPrinted>
  <dcterms:modified xsi:type="dcterms:W3CDTF">2024-11-07T06:39:19Z</dcterms:modified>
  <dc:title>Administrator</dc:title>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D3CA5F7D8A914269A1BF7D252567D3B6</vt:lpwstr>
  </property>
</Properties>
</file>