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E37422">
      <w:pPr>
        <w:pStyle w:val="11"/>
        <w:spacing w:after="0" w:line="720" w:lineRule="exact"/>
        <w:rPr>
          <w:rFonts w:hint="default" w:ascii="Times New Roman" w:hAnsi="Times New Roman" w:eastAsia="方正小标宋简体" w:cs="Times New Roman"/>
          <w:color w:val="000000"/>
          <w:w w:val="50"/>
          <w:sz w:val="32"/>
          <w:szCs w:val="32"/>
          <w:u w:val="none"/>
          <w:lang w:val="en-US" w:eastAsia="zh-CN"/>
        </w:rPr>
      </w:pPr>
      <w:r>
        <w:rPr>
          <w:rFonts w:hint="default" w:ascii="Times New Roman" w:hAnsi="Times New Roman" w:eastAsia="方正小标宋简体" w:cs="Times New Roman"/>
          <w:color w:val="000000"/>
          <w:w w:val="50"/>
          <w:sz w:val="32"/>
          <w:szCs w:val="32"/>
          <w:u w:val="none"/>
          <w:lang w:eastAsia="zh-CN"/>
        </w:rPr>
        <w:t xml:space="preserve">                                                                             </w:t>
      </w:r>
      <w:r>
        <w:rPr>
          <w:rFonts w:hint="default" w:ascii="Times New Roman" w:hAnsi="Times New Roman" w:eastAsia="仿宋" w:cs="Times New Roman"/>
          <w:color w:val="000000"/>
          <w:sz w:val="32"/>
          <w:szCs w:val="32"/>
          <w:u w:val="none"/>
          <w:lang w:eastAsia="zh-CN"/>
        </w:rPr>
        <w:t xml:space="preserve">  </w:t>
      </w:r>
      <w:r>
        <w:rPr>
          <w:rFonts w:hint="default" w:ascii="Times New Roman" w:hAnsi="Times New Roman" w:eastAsia="仿宋" w:cs="Times New Roman"/>
          <w:color w:val="000000"/>
          <w:sz w:val="32"/>
          <w:szCs w:val="32"/>
          <w:u w:val="none"/>
          <w:lang w:val="en-US" w:eastAsia="zh-CN"/>
        </w:rPr>
        <w:t xml:space="preserve"> </w:t>
      </w:r>
    </w:p>
    <w:p w14:paraId="1B009972">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6"/>
          <w:sz w:val="44"/>
          <w:szCs w:val="44"/>
          <w:lang w:eastAsia="zh-CN"/>
        </w:rPr>
      </w:pPr>
      <w:r>
        <w:rPr>
          <w:rFonts w:hint="default" w:ascii="Times New Roman" w:hAnsi="Times New Roman" w:eastAsia="方正小标宋简体" w:cs="Times New Roman"/>
          <w:spacing w:val="-6"/>
          <w:sz w:val="44"/>
          <w:szCs w:val="44"/>
          <w:lang w:eastAsia="zh-CN"/>
        </w:rPr>
        <w:t>行政复议决定书</w:t>
      </w:r>
    </w:p>
    <w:p w14:paraId="73E2A683">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 w:cs="Times New Roman"/>
          <w:sz w:val="32"/>
          <w:szCs w:val="32"/>
          <w:lang w:eastAsia="zh-CN"/>
        </w:rPr>
      </w:pPr>
      <w:r>
        <w:rPr>
          <w:rFonts w:hint="default" w:ascii="Times New Roman" w:hAnsi="Times New Roman" w:eastAsia="仿宋_GB2312" w:cs="Times New Roman"/>
          <w:sz w:val="32"/>
          <w:szCs w:val="32"/>
          <w:lang w:eastAsia="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20</w:t>
      </w:r>
      <w:r>
        <w:rPr>
          <w:rFonts w:hint="default" w:ascii="Times New Roman" w:hAnsi="Times New Roman" w:eastAsia="仿宋_GB2312" w:cs="Times New Roman"/>
          <w:color w:val="auto"/>
          <w:sz w:val="32"/>
          <w:szCs w:val="32"/>
          <w:lang w:val="en-US" w:eastAsia="zh-CN" w:bidi="zh-CN"/>
        </w:rPr>
        <w:t>号</w:t>
      </w:r>
      <w:r>
        <w:rPr>
          <w:rFonts w:eastAsia="仿宋"/>
          <w:sz w:val="32"/>
          <w:szCs w:val="32"/>
          <w:lang w:eastAsia="zh-CN"/>
        </w:rPr>
        <w:t xml:space="preserve"> </w:t>
      </w:r>
    </w:p>
    <w:p w14:paraId="6A19996F">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bidi="zh-CN"/>
        </w:rPr>
      </w:pPr>
      <w:r>
        <w:rPr>
          <w:rFonts w:hint="default" w:ascii="Times New Roman" w:hAnsi="Times New Roman" w:eastAsia="仿宋_GB2312" w:cs="Times New Roman"/>
          <w:color w:val="auto"/>
          <w:sz w:val="32"/>
          <w:szCs w:val="32"/>
          <w:lang w:eastAsia="zh-CN" w:bidi="zh-CN"/>
        </w:rPr>
        <w:t>申请人：</w:t>
      </w:r>
      <w:r>
        <w:rPr>
          <w:rFonts w:hint="eastAsia" w:eastAsia="仿宋_GB2312" w:cs="Times New Roman"/>
          <w:color w:val="auto"/>
          <w:sz w:val="32"/>
          <w:szCs w:val="32"/>
          <w:lang w:val="en-US" w:eastAsia="zh-CN" w:bidi="zh-CN"/>
        </w:rPr>
        <w:t>刘某</w:t>
      </w:r>
      <w:r>
        <w:rPr>
          <w:rFonts w:hint="default" w:ascii="Times New Roman" w:hAnsi="Times New Roman" w:eastAsia="仿宋_GB2312" w:cs="Times New Roman"/>
          <w:color w:val="auto"/>
          <w:sz w:val="32"/>
          <w:szCs w:val="32"/>
          <w:lang w:val="en-US" w:eastAsia="zh-CN" w:bidi="zh-CN"/>
        </w:rPr>
        <w:t>。</w:t>
      </w:r>
    </w:p>
    <w:p w14:paraId="5FE7864D">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被申请人：洛阳市公安局涧西分局</w:t>
      </w:r>
      <w:r>
        <w:rPr>
          <w:rFonts w:hint="default" w:ascii="Times New Roman" w:hAnsi="Times New Roman" w:eastAsia="仿宋_GB2312" w:cs="Times New Roman"/>
          <w:color w:val="auto"/>
          <w:sz w:val="32"/>
          <w:szCs w:val="32"/>
          <w:highlight w:val="none"/>
          <w:lang w:val="en-US" w:eastAsia="zh-CN" w:bidi="zh-CN"/>
        </w:rPr>
        <w:t>。</w:t>
      </w:r>
    </w:p>
    <w:p w14:paraId="48BB76CB">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bidi="zh-CN"/>
        </w:rPr>
      </w:pPr>
      <w:r>
        <w:rPr>
          <w:rFonts w:hint="default" w:ascii="Times New Roman" w:hAnsi="Times New Roman" w:eastAsia="仿宋_GB2312" w:cs="Times New Roman"/>
          <w:color w:val="auto"/>
          <w:sz w:val="32"/>
          <w:szCs w:val="32"/>
          <w:lang w:eastAsia="zh-CN" w:bidi="zh-CN"/>
        </w:rPr>
        <w:t>申请人不服被申请人于202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eastAsia="zh-CN" w:bidi="zh-CN"/>
        </w:rPr>
        <w:t>年</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eastAsia="zh-CN" w:bidi="zh-CN"/>
        </w:rPr>
        <w:t>月</w:t>
      </w:r>
      <w:r>
        <w:rPr>
          <w:rFonts w:hint="eastAsia" w:eastAsia="仿宋_GB2312" w:cs="Times New Roman"/>
          <w:color w:val="auto"/>
          <w:sz w:val="32"/>
          <w:szCs w:val="32"/>
          <w:lang w:val="en-US" w:eastAsia="zh-CN" w:bidi="zh-CN"/>
        </w:rPr>
        <w:t>19</w:t>
      </w:r>
      <w:r>
        <w:rPr>
          <w:rFonts w:hint="default" w:ascii="Times New Roman" w:hAnsi="Times New Roman" w:eastAsia="仿宋_GB2312" w:cs="Times New Roman"/>
          <w:color w:val="auto"/>
          <w:sz w:val="32"/>
          <w:szCs w:val="32"/>
          <w:lang w:eastAsia="zh-CN" w:bidi="zh-CN"/>
        </w:rPr>
        <w:t>日作出的</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381</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w:t>
      </w:r>
      <w:r>
        <w:rPr>
          <w:rFonts w:hint="eastAsia" w:eastAsia="仿宋_GB2312" w:cs="Times New Roman"/>
          <w:color w:val="auto"/>
          <w:sz w:val="32"/>
          <w:szCs w:val="32"/>
          <w:lang w:val="en-US" w:eastAsia="zh-CN" w:bidi="zh-CN"/>
        </w:rPr>
        <w:t>对刘某殴打他人罚款叁佰元的决定</w:t>
      </w:r>
      <w:r>
        <w:rPr>
          <w:rFonts w:hint="default" w:ascii="Times New Roman" w:hAnsi="Times New Roman" w:eastAsia="仿宋_GB2312" w:cs="Times New Roman"/>
          <w:color w:val="auto"/>
          <w:sz w:val="32"/>
          <w:szCs w:val="32"/>
          <w:lang w:eastAsia="zh-CN" w:bidi="zh-CN"/>
        </w:rPr>
        <w:t>，向本机关申请行政复议，本机关依法已予受理，现已审理终结。</w:t>
      </w:r>
    </w:p>
    <w:p w14:paraId="2CB458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color w:val="auto"/>
          <w:sz w:val="32"/>
          <w:szCs w:val="32"/>
          <w:lang w:val="en-US" w:eastAsia="zh-CN" w:bidi="zh-CN"/>
        </w:rPr>
      </w:pPr>
      <w:r>
        <w:rPr>
          <w:rFonts w:hint="eastAsia" w:ascii="黑体" w:hAnsi="黑体" w:eastAsia="黑体" w:cs="黑体"/>
          <w:b w:val="0"/>
          <w:bCs/>
          <w:color w:val="auto"/>
          <w:sz w:val="32"/>
          <w:szCs w:val="32"/>
          <w:lang w:eastAsia="zh-CN" w:bidi="zh-CN"/>
        </w:rPr>
        <w:t>申请人请求：</w:t>
      </w:r>
      <w:r>
        <w:rPr>
          <w:rFonts w:hint="default" w:ascii="Times New Roman" w:hAnsi="Times New Roman" w:eastAsia="仿宋_GB2312" w:cs="Times New Roman"/>
          <w:b w:val="0"/>
          <w:bCs/>
          <w:color w:val="auto"/>
          <w:sz w:val="32"/>
          <w:szCs w:val="32"/>
          <w:lang w:val="en-US" w:eastAsia="zh-CN" w:bidi="zh-CN"/>
        </w:rPr>
        <w:t>撤销</w:t>
      </w:r>
      <w:r>
        <w:rPr>
          <w:rFonts w:hint="eastAsia" w:eastAsia="仿宋_GB2312" w:cs="Times New Roman"/>
          <w:b w:val="0"/>
          <w:bCs/>
          <w:color w:val="auto"/>
          <w:sz w:val="32"/>
          <w:szCs w:val="32"/>
          <w:lang w:val="en-US" w:eastAsia="zh-CN" w:bidi="zh-CN"/>
        </w:rPr>
        <w:t>刘某殴打他人罚款叁佰元的决定。</w:t>
      </w:r>
    </w:p>
    <w:p w14:paraId="41900AD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eastAsia="zh-CN" w:bidi="zh-CN"/>
        </w:rPr>
        <w:t>申请人称：</w:t>
      </w:r>
      <w:r>
        <w:rPr>
          <w:rFonts w:hint="eastAsia" w:eastAsia="仿宋_GB2312" w:cs="Times New Roman"/>
          <w:color w:val="auto"/>
          <w:sz w:val="32"/>
          <w:szCs w:val="32"/>
          <w:lang w:val="en-US" w:eastAsia="zh-CN" w:bidi="zh-CN"/>
        </w:rPr>
        <w:t>申请人向陈某卖菜时，将包（内有1千多元）和台秤忘在了陈某那里，去找陈某索要，陈某不承认。2月11日从陈某卖菜的地方经过，见到台秤和申请人的一样，申请人就拿过来看，陈某说申请人是找事，拉着申请人不让走，陈某手皮红了一点没破皮，陈某报了警。3月19日派出所给申请人打电话让去，强行说申请人打陈某头部，说陈某要两千元赔款，要拘留申请人，申请人因离婚一个人与小儿子在一起，小儿子8岁，民警恐吓申请人要将申请人孩子送到孤儿院，非要申请人承认打人，罚款三百元，可申请人没打人怎么承认，被扣在值班室4个多小时，申请人因考虑到小儿子一个人在家很担心，无奈只好签字。打人申请人不承认，罚款申请人当时认了，签了字，3月25日让申请人去缴纳罚款时，申请人录了音，以佐证申请人上述之言并非虚构。申请人不服对申请人的罚款决定，民警的做法让申请人感到恶心、寒心。</w:t>
      </w:r>
    </w:p>
    <w:p w14:paraId="540B4E8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eastAsia="zh-CN" w:bidi="zh-CN"/>
        </w:rPr>
        <w:t>被申请人称：</w:t>
      </w:r>
      <w:r>
        <w:rPr>
          <w:rFonts w:hint="eastAsia" w:eastAsia="仿宋_GB2312" w:cs="Times New Roman"/>
          <w:color w:val="auto"/>
          <w:sz w:val="32"/>
          <w:szCs w:val="32"/>
          <w:lang w:val="en-US" w:eastAsia="zh-CN" w:bidi="zh-CN"/>
        </w:rPr>
        <w:t>经调查查明，2023年2月11日上午12时许，陈某在中州西路谷水农贸市场门口附近摆摊，刘某经过此处时因之前与陈某有矛盾到陈某摊位前用手击打陈某头部，后刘某欲离开时陈某拉住刘某衣服不让刘某离开称其报警要等警察到来，期间刘某用指甲抓破陈某手背。民警到场后将双方带至公安机关，民警对陈某伤情进行拍照固定，陈某右手背被抓至破皮，左手背被抓无外伤，头部被打无外伤。刘某到案后对陈某已被抓破皮的右手背称自己只是掐一下不算殴打，对其他无外伤部位均否认其有殴打行为。经对周围群众走访询问，结合违法行为人陈述和申辩、受害人陈述、伤情照片、证人证言等证据能证实刘某存在殴打他人行为，我局考虑到刘某殴打他人造成伤害后果较轻，且刘某已离异，家中有孩子需要其照顾，依据《中华人民共和国治安管理处罚法》第四十三条第一款，结合案件实际情况及处罚后社会影响，对刘某以殴打他人作出罚款三百元处罚。我局在办理该案过程中，认定事实清楚，证据确实、充分，适用法律、法规正确，处罚措施适当，请求复议机关维持我局对刘某的行政处罚决定。</w:t>
      </w:r>
    </w:p>
    <w:p w14:paraId="02CCEF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本机关查明：</w:t>
      </w: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日</w:t>
      </w:r>
      <w:r>
        <w:rPr>
          <w:rFonts w:hint="eastAsia" w:eastAsia="仿宋_GB2312" w:cs="Times New Roman"/>
          <w:color w:val="auto"/>
          <w:sz w:val="32"/>
          <w:szCs w:val="32"/>
          <w:highlight w:val="none"/>
          <w:lang w:val="en-US" w:eastAsia="zh-CN" w:bidi="zh-CN"/>
        </w:rPr>
        <w:t>上午12</w:t>
      </w:r>
      <w:r>
        <w:rPr>
          <w:rFonts w:hint="default" w:ascii="Times New Roman" w:hAnsi="Times New Roman" w:eastAsia="仿宋_GB2312" w:cs="Times New Roman"/>
          <w:color w:val="auto"/>
          <w:sz w:val="32"/>
          <w:szCs w:val="32"/>
          <w:highlight w:val="none"/>
          <w:lang w:val="en-US" w:eastAsia="zh-CN" w:bidi="zh-CN"/>
        </w:rPr>
        <w:t>时许，</w:t>
      </w:r>
      <w:r>
        <w:rPr>
          <w:rFonts w:hint="eastAsia" w:eastAsia="仿宋_GB2312" w:cs="Times New Roman"/>
          <w:color w:val="auto"/>
          <w:sz w:val="32"/>
          <w:szCs w:val="32"/>
          <w:highlight w:val="none"/>
          <w:lang w:val="en-US" w:eastAsia="zh-CN" w:bidi="zh-CN"/>
        </w:rPr>
        <w:t>陈某在中州西路谷水农贸市场门口西边摆摊时，刘某与陈某发生纠纷，刘某用指甲抓破陈某手背。后陈某报警，洛阳市公安局涧西分局巡特警大队依法受理了该案，受案</w:t>
      </w:r>
      <w:r>
        <w:rPr>
          <w:rFonts w:hint="default" w:ascii="Times New Roman" w:hAnsi="Times New Roman" w:eastAsia="仿宋_GB2312" w:cs="Times New Roman"/>
          <w:color w:val="auto"/>
          <w:sz w:val="32"/>
          <w:szCs w:val="32"/>
          <w:lang w:val="en-US" w:eastAsia="zh-CN" w:bidi="zh-CN"/>
        </w:rPr>
        <w:t>编号为洛公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）受案字〔202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673</w:t>
      </w:r>
      <w:r>
        <w:rPr>
          <w:rFonts w:hint="default" w:ascii="Times New Roman" w:hAnsi="Times New Roman" w:eastAsia="仿宋_GB2312" w:cs="Times New Roman"/>
          <w:color w:val="auto"/>
          <w:sz w:val="32"/>
          <w:szCs w:val="32"/>
          <w:lang w:val="en-US" w:eastAsia="zh-CN" w:bidi="zh-CN"/>
        </w:rPr>
        <w:t>号</w:t>
      </w:r>
      <w:r>
        <w:rPr>
          <w:rFonts w:hint="eastAsia" w:eastAsia="仿宋_GB2312" w:cs="Times New Roman"/>
          <w:color w:val="auto"/>
          <w:sz w:val="32"/>
          <w:szCs w:val="32"/>
          <w:lang w:val="en-US" w:eastAsia="zh-CN" w:bidi="zh-CN"/>
        </w:rPr>
        <w:t>。当天，被申请人向陈某送达伤情鉴定委托书，陈某签署伤情确认书，拍照固定伤情。办案民警依法对刘某、陈某进行了询问，并分别制作询问笔录。3月5日，因案情复杂批准延长办案期限三十日。3月14日，办案民警依法对证人王某进行了询问，并制作询问笔录。3月19日，办案民警再次依法传唤、询问刘某，并制作询问笔录。当天，对</w:t>
      </w:r>
      <w:r>
        <w:rPr>
          <w:rFonts w:hint="eastAsia"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lang w:val="en-US" w:eastAsia="zh-CN" w:bidi="zh-CN"/>
        </w:rPr>
        <w:t>进行处罚前的告知，</w:t>
      </w:r>
      <w:r>
        <w:rPr>
          <w:rFonts w:hint="eastAsia" w:eastAsia="仿宋_GB2312" w:cs="Times New Roman"/>
          <w:color w:val="auto"/>
          <w:sz w:val="32"/>
          <w:szCs w:val="32"/>
          <w:lang w:val="en-US" w:eastAsia="zh-CN" w:bidi="zh-CN"/>
        </w:rPr>
        <w:t>告知其</w:t>
      </w:r>
      <w:r>
        <w:rPr>
          <w:rFonts w:hint="default" w:ascii="Times New Roman" w:hAnsi="Times New Roman" w:eastAsia="仿宋_GB2312" w:cs="Times New Roman"/>
          <w:color w:val="auto"/>
          <w:sz w:val="32"/>
          <w:szCs w:val="32"/>
          <w:lang w:val="en-US" w:eastAsia="zh-CN" w:bidi="zh-CN"/>
        </w:rPr>
        <w:t>陈述与申辩</w:t>
      </w:r>
      <w:r>
        <w:rPr>
          <w:rFonts w:hint="eastAsia" w:eastAsia="仿宋_GB2312" w:cs="Times New Roman"/>
          <w:color w:val="auto"/>
          <w:sz w:val="32"/>
          <w:szCs w:val="32"/>
          <w:lang w:val="en-US" w:eastAsia="zh-CN" w:bidi="zh-CN"/>
        </w:rPr>
        <w:t>的权利，</w:t>
      </w:r>
      <w:r>
        <w:rPr>
          <w:rFonts w:hint="eastAsia" w:eastAsia="仿宋_GB2312" w:cs="Times New Roman"/>
          <w:color w:val="auto"/>
          <w:sz w:val="32"/>
          <w:szCs w:val="32"/>
          <w:highlight w:val="none"/>
          <w:lang w:val="en-US" w:eastAsia="zh-CN" w:bidi="zh-CN"/>
        </w:rPr>
        <w:t>刘某未提出陈述与申辩</w:t>
      </w:r>
      <w:r>
        <w:rPr>
          <w:rFonts w:hint="eastAsia" w:eastAsia="仿宋_GB2312" w:cs="Times New Roman"/>
          <w:color w:val="auto"/>
          <w:sz w:val="32"/>
          <w:szCs w:val="32"/>
          <w:lang w:val="en-US" w:eastAsia="zh-CN" w:bidi="zh-CN"/>
        </w:rPr>
        <w:t>。被申请人</w:t>
      </w:r>
      <w:r>
        <w:rPr>
          <w:rFonts w:hint="default" w:ascii="Times New Roman" w:hAnsi="Times New Roman" w:eastAsia="仿宋_GB2312" w:cs="Times New Roman"/>
          <w:color w:val="auto"/>
          <w:sz w:val="32"/>
          <w:szCs w:val="32"/>
          <w:lang w:val="en-US" w:eastAsia="zh-CN" w:bidi="zh-CN"/>
        </w:rPr>
        <w:t>根据《中华人民共和国治安管理处罚法》第四十</w:t>
      </w:r>
      <w:r>
        <w:rPr>
          <w:rFonts w:hint="eastAsia" w:eastAsia="仿宋_GB2312" w:cs="Times New Roman"/>
          <w:color w:val="auto"/>
          <w:sz w:val="32"/>
          <w:szCs w:val="32"/>
          <w:lang w:val="en-US" w:eastAsia="zh-CN" w:bidi="zh-CN"/>
        </w:rPr>
        <w:t>三</w:t>
      </w:r>
      <w:r>
        <w:rPr>
          <w:rFonts w:hint="default" w:ascii="Times New Roman" w:hAnsi="Times New Roman" w:eastAsia="仿宋_GB2312" w:cs="Times New Roman"/>
          <w:color w:val="auto"/>
          <w:sz w:val="32"/>
          <w:szCs w:val="32"/>
          <w:lang w:val="en-US" w:eastAsia="zh-CN" w:bidi="zh-CN"/>
        </w:rPr>
        <w:t>条</w:t>
      </w:r>
      <w:r>
        <w:rPr>
          <w:rFonts w:hint="eastAsia" w:eastAsia="仿宋_GB2312" w:cs="Times New Roman"/>
          <w:color w:val="auto"/>
          <w:sz w:val="32"/>
          <w:szCs w:val="32"/>
          <w:lang w:val="en-US" w:eastAsia="zh-CN" w:bidi="zh-CN"/>
        </w:rPr>
        <w:t>第一款</w:t>
      </w:r>
      <w:r>
        <w:rPr>
          <w:rFonts w:hint="default" w:ascii="Times New Roman" w:hAnsi="Times New Roman" w:eastAsia="仿宋_GB2312" w:cs="Times New Roman"/>
          <w:color w:val="auto"/>
          <w:sz w:val="32"/>
          <w:szCs w:val="32"/>
          <w:lang w:val="en-US" w:eastAsia="zh-CN" w:bidi="zh-CN"/>
        </w:rPr>
        <w:t>之规定，作出洛公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381</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，对</w:t>
      </w:r>
      <w:r>
        <w:rPr>
          <w:rFonts w:hint="eastAsia" w:eastAsia="仿宋_GB2312" w:cs="Times New Roman"/>
          <w:color w:val="auto"/>
          <w:sz w:val="32"/>
          <w:szCs w:val="32"/>
          <w:lang w:val="en-US" w:eastAsia="zh-CN" w:bidi="zh-CN"/>
        </w:rPr>
        <w:t>刘某</w:t>
      </w:r>
      <w:r>
        <w:rPr>
          <w:rFonts w:hint="default" w:eastAsia="仿宋_GB2312" w:cs="Times New Roman"/>
          <w:color w:val="auto"/>
          <w:sz w:val="32"/>
          <w:szCs w:val="32"/>
          <w:lang w:val="en-US" w:eastAsia="zh-CN" w:bidi="zh-CN"/>
        </w:rPr>
        <w:t>以</w:t>
      </w:r>
      <w:r>
        <w:rPr>
          <w:rFonts w:hint="eastAsia" w:eastAsia="仿宋_GB2312" w:cs="Times New Roman"/>
          <w:color w:val="auto"/>
          <w:sz w:val="32"/>
          <w:szCs w:val="32"/>
          <w:lang w:val="en-US" w:eastAsia="zh-CN" w:bidi="zh-CN"/>
        </w:rPr>
        <w:t>殴打他人</w:t>
      </w:r>
      <w:r>
        <w:rPr>
          <w:rFonts w:hint="default" w:eastAsia="仿宋_GB2312" w:cs="Times New Roman"/>
          <w:color w:val="auto"/>
          <w:sz w:val="32"/>
          <w:szCs w:val="32"/>
          <w:lang w:val="en-US" w:eastAsia="zh-CN" w:bidi="zh-CN"/>
        </w:rPr>
        <w:t>处</w:t>
      </w:r>
      <w:r>
        <w:rPr>
          <w:rFonts w:hint="eastAsia" w:eastAsia="仿宋_GB2312" w:cs="Times New Roman"/>
          <w:color w:val="auto"/>
          <w:sz w:val="32"/>
          <w:szCs w:val="32"/>
          <w:lang w:val="en-US" w:eastAsia="zh-CN" w:bidi="zh-CN"/>
        </w:rPr>
        <w:t>罚款叁佰元。</w:t>
      </w:r>
    </w:p>
    <w:p w14:paraId="1746C69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val="0"/>
          <w:sz w:val="32"/>
          <w:szCs w:val="32"/>
          <w:highlight w:val="none"/>
        </w:rPr>
        <w:t>上述事实有下列证据证明：</w:t>
      </w:r>
      <w:r>
        <w:rPr>
          <w:rFonts w:hint="eastAsia"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lang w:val="en-US" w:eastAsia="zh-CN" w:bidi="zh-CN"/>
        </w:rPr>
        <w:t>受案登记表；</w:t>
      </w:r>
      <w:r>
        <w:rPr>
          <w:rFonts w:hint="eastAsia"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val="en-US" w:eastAsia="zh-CN" w:bidi="zh-CN"/>
        </w:rPr>
        <w:t>受案回执；</w:t>
      </w:r>
      <w:r>
        <w:rPr>
          <w:rFonts w:hint="eastAsia" w:eastAsia="仿宋_GB2312" w:cs="Times New Roman"/>
          <w:color w:val="auto"/>
          <w:sz w:val="32"/>
          <w:szCs w:val="32"/>
          <w:lang w:val="en-US" w:eastAsia="zh-CN" w:bidi="zh-CN"/>
        </w:rPr>
        <w:t>3、被传唤人家属通知书；4、传唤证；5、</w:t>
      </w:r>
      <w:r>
        <w:rPr>
          <w:rFonts w:hint="default" w:ascii="Times New Roman" w:hAnsi="Times New Roman" w:eastAsia="仿宋_GB2312" w:cs="Times New Roman"/>
          <w:color w:val="auto"/>
          <w:sz w:val="32"/>
          <w:szCs w:val="32"/>
          <w:lang w:val="en-US" w:eastAsia="zh-CN" w:bidi="zh-CN"/>
        </w:rPr>
        <w:t>到案经</w:t>
      </w:r>
      <w:r>
        <w:rPr>
          <w:rFonts w:hint="eastAsia" w:eastAsia="仿宋_GB2312" w:cs="Times New Roman"/>
          <w:color w:val="auto"/>
          <w:sz w:val="32"/>
          <w:szCs w:val="32"/>
          <w:lang w:val="en-US" w:eastAsia="zh-CN" w:bidi="zh-CN"/>
        </w:rPr>
        <w:t>过</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6、违法犯罪经历查询情况说明；7、户籍信息；8、公安行政案件权利义务告知书；9、伤害案件当事人权利义务告知单；10、案件当事人、律师“三个规定”告知书；11、2023.2.11询问笔录（刘某）；12、2023.2.11询问笔录（</w:t>
      </w:r>
      <w:r>
        <w:rPr>
          <w:rFonts w:hint="eastAsia" w:eastAsia="仿宋_GB2312" w:cs="Times New Roman"/>
          <w:color w:val="auto"/>
          <w:sz w:val="32"/>
          <w:szCs w:val="32"/>
          <w:highlight w:val="none"/>
          <w:lang w:val="en-US" w:eastAsia="zh-CN" w:bidi="zh-CN"/>
        </w:rPr>
        <w:t>陈某</w:t>
      </w:r>
      <w:r>
        <w:rPr>
          <w:rFonts w:hint="eastAsia" w:eastAsia="仿宋_GB2312" w:cs="Times New Roman"/>
          <w:color w:val="auto"/>
          <w:sz w:val="32"/>
          <w:szCs w:val="32"/>
          <w:lang w:val="en-US" w:eastAsia="zh-CN" w:bidi="zh-CN"/>
        </w:rPr>
        <w:t>）；13、伤情鉴定委托书、伤情确认书及伤情照片；14、延长办案期限审批表；15、2023.3.14询问笔录（王某）；16、2023.3.19询问笔录（刘某）；17、行政处罚告知笔录（刘某）；18、</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381</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w:t>
      </w:r>
      <w:r>
        <w:rPr>
          <w:rFonts w:hint="eastAsia" w:eastAsia="仿宋_GB2312" w:cs="Times New Roman"/>
          <w:color w:val="auto"/>
          <w:sz w:val="32"/>
          <w:szCs w:val="32"/>
          <w:lang w:eastAsia="zh-CN" w:bidi="zh-CN"/>
        </w:rPr>
        <w:t>。</w:t>
      </w:r>
    </w:p>
    <w:p w14:paraId="3901C86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val="en-US" w:eastAsia="zh-CN" w:bidi="zh-CN"/>
        </w:rPr>
        <w:t>本机关认为：</w:t>
      </w:r>
      <w:r>
        <w:rPr>
          <w:rFonts w:hint="default" w:eastAsia="仿宋_GB2312" w:cs="Times New Roman"/>
          <w:color w:val="auto"/>
          <w:sz w:val="32"/>
          <w:szCs w:val="32"/>
          <w:lang w:val="en-US" w:eastAsia="zh-CN" w:bidi="zh-CN"/>
        </w:rPr>
        <w:t>被申请人具有作出案涉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被申请人具有作出案涉行政处罚决定的法定职权。</w:t>
      </w:r>
    </w:p>
    <w:p w14:paraId="3C525B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被申请人作出行政处罚决定书认定事实清楚、程序合法。被申请人接到报案后，办案民警对</w:t>
      </w:r>
      <w:r>
        <w:rPr>
          <w:rFonts w:hint="eastAsia" w:eastAsia="仿宋_GB2312" w:cs="Times New Roman"/>
          <w:color w:val="auto"/>
          <w:sz w:val="32"/>
          <w:szCs w:val="32"/>
          <w:lang w:val="en-US" w:eastAsia="zh-CN" w:bidi="zh-CN"/>
        </w:rPr>
        <w:t>刘某、陈某、王某</w:t>
      </w:r>
      <w:bookmarkStart w:id="0" w:name="_GoBack"/>
      <w:bookmarkEnd w:id="0"/>
      <w:r>
        <w:rPr>
          <w:rFonts w:hint="eastAsia" w:eastAsia="仿宋_GB2312" w:cs="Times New Roman"/>
          <w:color w:val="auto"/>
          <w:sz w:val="32"/>
          <w:szCs w:val="32"/>
          <w:lang w:val="en-US" w:eastAsia="zh-CN" w:bidi="zh-CN"/>
        </w:rPr>
        <w:t>进行询问，查明了本案</w:t>
      </w:r>
      <w:r>
        <w:rPr>
          <w:rFonts w:hint="eastAsia" w:eastAsia="仿宋_GB2312" w:cs="Times New Roman"/>
          <w:color w:val="auto"/>
          <w:sz w:val="32"/>
          <w:szCs w:val="32"/>
          <w:highlight w:val="none"/>
          <w:lang w:val="en-US" w:eastAsia="zh-CN" w:bidi="zh-CN"/>
        </w:rPr>
        <w:t>刘某与陈某发生纠纷、刘某用指甲抓破陈某手背的事实</w:t>
      </w:r>
      <w:r>
        <w:rPr>
          <w:rFonts w:hint="eastAsia" w:eastAsia="仿宋_GB2312" w:cs="Times New Roman"/>
          <w:color w:val="auto"/>
          <w:sz w:val="32"/>
          <w:szCs w:val="32"/>
          <w:lang w:val="en-US" w:eastAsia="zh-CN" w:bidi="zh-CN"/>
        </w:rPr>
        <w:t>，认定事实清楚。</w:t>
      </w:r>
      <w:r>
        <w:rPr>
          <w:rFonts w:hint="default" w:eastAsia="仿宋_GB2312" w:cs="Times New Roman"/>
          <w:color w:val="auto"/>
          <w:sz w:val="32"/>
          <w:szCs w:val="32"/>
          <w:lang w:val="en-US" w:eastAsia="zh-CN" w:bidi="zh-CN"/>
        </w:rPr>
        <w:t>在作出行政处罚决定书之前，被申请人告知当事人拟作出的行政处罚，并告知当事人具有提出陈述申辩的权利。作出行政处罚决定书之后，被申请人及时对当事人进行了当面送达，符合《公安机关办理行政案件程序规定》的规定。</w:t>
      </w:r>
      <w:r>
        <w:rPr>
          <w:rFonts w:hint="eastAsia" w:eastAsia="仿宋_GB2312" w:cs="Times New Roman"/>
          <w:color w:val="auto"/>
          <w:sz w:val="32"/>
          <w:szCs w:val="32"/>
          <w:lang w:val="en-US" w:eastAsia="zh-CN" w:bidi="zh-CN"/>
        </w:rPr>
        <w:t>因此，被申请人对申请人作出行政处罚并无不当。</w:t>
      </w:r>
    </w:p>
    <w:p w14:paraId="59B3513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被申请人作出行政处罚决定书适用法律正确，处罚适当。</w:t>
      </w:r>
      <w:r>
        <w:rPr>
          <w:rFonts w:hint="eastAsia" w:eastAsia="仿宋_GB2312" w:cs="Times New Roman"/>
          <w:color w:val="auto"/>
          <w:sz w:val="32"/>
          <w:szCs w:val="32"/>
          <w:lang w:val="en-US" w:eastAsia="zh-CN" w:bidi="zh-CN"/>
        </w:rPr>
        <w:t xml:space="preserve">根据 </w:t>
      </w:r>
      <w:r>
        <w:rPr>
          <w:rFonts w:hint="default" w:eastAsia="仿宋_GB2312" w:cs="Times New Roman"/>
          <w:color w:val="auto"/>
          <w:sz w:val="32"/>
          <w:szCs w:val="32"/>
          <w:lang w:val="en-US" w:eastAsia="zh-CN" w:bidi="zh-CN"/>
        </w:rPr>
        <w:t>《中华人民共和国治安管理处罚法》第四十三条</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二）殴打、伤害残疾人、孕妇、不满十四周岁的人或者六十周岁以上的人的；（三）多次殴打、伤害他人或者一次殴打、伤害多人的</w:t>
      </w:r>
      <w:r>
        <w:rPr>
          <w:rFonts w:hint="eastAsia" w:eastAsia="仿宋_GB2312" w:cs="Times New Roman"/>
          <w:color w:val="auto"/>
          <w:sz w:val="32"/>
          <w:szCs w:val="32"/>
          <w:lang w:val="en-US" w:eastAsia="zh-CN" w:bidi="zh-CN"/>
        </w:rPr>
        <w:t>”之规定，</w:t>
      </w:r>
      <w:r>
        <w:rPr>
          <w:rFonts w:hint="default" w:eastAsia="仿宋_GB2312" w:cs="Times New Roman"/>
          <w:color w:val="auto"/>
          <w:sz w:val="32"/>
          <w:szCs w:val="32"/>
          <w:lang w:val="en-US" w:eastAsia="zh-CN" w:bidi="zh-CN"/>
        </w:rPr>
        <w:t>被申请人在查明事实的情况下，</w:t>
      </w:r>
      <w:r>
        <w:rPr>
          <w:rFonts w:hint="eastAsia" w:eastAsia="仿宋_GB2312" w:cs="Times New Roman"/>
          <w:color w:val="auto"/>
          <w:sz w:val="32"/>
          <w:szCs w:val="32"/>
          <w:lang w:val="en-US" w:eastAsia="zh-CN" w:bidi="zh-CN"/>
        </w:rPr>
        <w:t>认定申请人违法行为轻微，作出罚款叁佰元</w:t>
      </w:r>
      <w:r>
        <w:rPr>
          <w:rFonts w:hint="default" w:eastAsia="仿宋_GB2312" w:cs="Times New Roman"/>
          <w:color w:val="auto"/>
          <w:sz w:val="32"/>
          <w:szCs w:val="32"/>
          <w:lang w:val="en-US" w:eastAsia="zh-CN" w:bidi="zh-CN"/>
        </w:rPr>
        <w:t>的行政处罚，适用法律正确</w:t>
      </w:r>
      <w:r>
        <w:rPr>
          <w:rFonts w:hint="eastAsia" w:eastAsia="仿宋_GB2312" w:cs="Times New Roman"/>
          <w:color w:val="auto"/>
          <w:sz w:val="32"/>
          <w:szCs w:val="32"/>
          <w:lang w:val="en-US" w:eastAsia="zh-CN" w:bidi="zh-CN"/>
        </w:rPr>
        <w:t>，处罚适当</w:t>
      </w:r>
      <w:r>
        <w:rPr>
          <w:rFonts w:hint="default" w:eastAsia="仿宋_GB2312" w:cs="Times New Roman"/>
          <w:color w:val="auto"/>
          <w:sz w:val="32"/>
          <w:szCs w:val="32"/>
          <w:lang w:val="en-US" w:eastAsia="zh-CN" w:bidi="zh-CN"/>
        </w:rPr>
        <w:t>。</w:t>
      </w:r>
    </w:p>
    <w:p w14:paraId="1FC07AF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综上，根据《中华人民共和国行政复议法》第二十八条第一款第（一）项、《中华人民共和国行政复议法实施条例》第四十三条之规定，决定如下：</w:t>
      </w:r>
    </w:p>
    <w:p w14:paraId="0BFC683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维持洛阳市公安局涧西分局于2023年3月19日作出的洛公涧西（巡特）行罚决字〔2023〕381号《行政处罚决定书》</w:t>
      </w:r>
      <w:r>
        <w:rPr>
          <w:rFonts w:hint="eastAsia" w:eastAsia="仿宋_GB2312" w:cs="Times New Roman"/>
          <w:color w:val="auto"/>
          <w:sz w:val="32"/>
          <w:szCs w:val="32"/>
          <w:lang w:val="en-US" w:eastAsia="zh-CN" w:bidi="zh-CN"/>
        </w:rPr>
        <w:t>。</w:t>
      </w:r>
    </w:p>
    <w:p w14:paraId="33C7462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如对本行政复议决定不服的，可以依照《中华人民共和国行政诉讼法》第四十五条之规定，在收到之日起十五日内向有管辖权的人民法院提起诉讼。</w:t>
      </w:r>
    </w:p>
    <w:p w14:paraId="0E4067F3">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lang w:val="en-US" w:eastAsia="zh-CN" w:bidi="zh-CN"/>
        </w:rPr>
      </w:pPr>
    </w:p>
    <w:p w14:paraId="604579F2">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eastAsia="zh-CN"/>
        </w:rPr>
      </w:pPr>
    </w:p>
    <w:p w14:paraId="7A647B0B">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eastAsia="zh-CN"/>
        </w:rPr>
      </w:pPr>
    </w:p>
    <w:p w14:paraId="40E2FB10">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bidi="zh-CN"/>
        </w:rPr>
        <w:t xml:space="preserve">   </w:t>
      </w:r>
      <w:r>
        <w:rPr>
          <w:rFonts w:hint="default" w:ascii="Times New Roman" w:hAnsi="Times New Roman" w:eastAsia="仿宋_GB2312" w:cs="Times New Roman"/>
          <w:color w:val="auto"/>
          <w:sz w:val="32"/>
          <w:szCs w:val="32"/>
          <w:lang w:val="en-US" w:eastAsia="zh-CN" w:bidi="zh-CN"/>
        </w:rPr>
        <w:t>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年</w:t>
      </w:r>
      <w:r>
        <w:rPr>
          <w:rFonts w:hint="eastAsia" w:eastAsia="仿宋_GB2312" w:cs="Times New Roman"/>
          <w:color w:val="auto"/>
          <w:sz w:val="32"/>
          <w:szCs w:val="32"/>
          <w:lang w:val="en-US" w:eastAsia="zh-CN" w:bidi="zh-CN"/>
        </w:rPr>
        <w:t>5</w:t>
      </w:r>
      <w:r>
        <w:rPr>
          <w:rFonts w:hint="default" w:ascii="Times New Roman" w:hAnsi="Times New Roman" w:eastAsia="仿宋_GB2312" w:cs="Times New Roman"/>
          <w:color w:val="auto"/>
          <w:sz w:val="32"/>
          <w:szCs w:val="32"/>
          <w:lang w:val="en-US" w:eastAsia="zh-CN" w:bidi="zh-CN"/>
        </w:rPr>
        <w:t>月</w:t>
      </w:r>
      <w:r>
        <w:rPr>
          <w:rFonts w:hint="eastAsia" w:eastAsia="仿宋_GB2312" w:cs="Times New Roman"/>
          <w:color w:val="auto"/>
          <w:sz w:val="32"/>
          <w:szCs w:val="32"/>
          <w:lang w:val="en-US" w:eastAsia="zh-CN" w:bidi="zh-CN"/>
        </w:rPr>
        <w:t>26</w:t>
      </w:r>
      <w:r>
        <w:rPr>
          <w:rFonts w:hint="default" w:ascii="Times New Roman" w:hAnsi="Times New Roman" w:eastAsia="仿宋_GB2312" w:cs="Times New Roman"/>
          <w:color w:val="auto"/>
          <w:sz w:val="32"/>
          <w:szCs w:val="32"/>
          <w:lang w:val="en-US"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D503E">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5B608121">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7E9E0B4A">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Q2MTI4N2Y1OWJmYzhlZjdkYWZkZjQ0Nzg3NmI1ZjIifQ=="/>
  </w:docVars>
  <w:rsids>
    <w:rsidRoot w:val="00FF4E5B"/>
    <w:rsid w:val="00024A42"/>
    <w:rsid w:val="00026877"/>
    <w:rsid w:val="00032ABA"/>
    <w:rsid w:val="00066EBC"/>
    <w:rsid w:val="0006781B"/>
    <w:rsid w:val="0008768C"/>
    <w:rsid w:val="000B6E50"/>
    <w:rsid w:val="000C1FF9"/>
    <w:rsid w:val="000D5FE5"/>
    <w:rsid w:val="000D614C"/>
    <w:rsid w:val="000F4A07"/>
    <w:rsid w:val="00106C23"/>
    <w:rsid w:val="00113A61"/>
    <w:rsid w:val="00126108"/>
    <w:rsid w:val="00127E6B"/>
    <w:rsid w:val="001454CE"/>
    <w:rsid w:val="00170FB7"/>
    <w:rsid w:val="0018313A"/>
    <w:rsid w:val="00184321"/>
    <w:rsid w:val="001870B7"/>
    <w:rsid w:val="0019429F"/>
    <w:rsid w:val="001B08BB"/>
    <w:rsid w:val="001B7528"/>
    <w:rsid w:val="001C6B68"/>
    <w:rsid w:val="001D74D2"/>
    <w:rsid w:val="001E08D8"/>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06ED4"/>
    <w:rsid w:val="005504F2"/>
    <w:rsid w:val="00555B9E"/>
    <w:rsid w:val="005A398D"/>
    <w:rsid w:val="005B1905"/>
    <w:rsid w:val="005B7889"/>
    <w:rsid w:val="005C613E"/>
    <w:rsid w:val="005D67CC"/>
    <w:rsid w:val="005E1A54"/>
    <w:rsid w:val="005E5A4A"/>
    <w:rsid w:val="006030B3"/>
    <w:rsid w:val="0062230D"/>
    <w:rsid w:val="00626680"/>
    <w:rsid w:val="00644FC7"/>
    <w:rsid w:val="00680124"/>
    <w:rsid w:val="00680444"/>
    <w:rsid w:val="00696E69"/>
    <w:rsid w:val="006B65F5"/>
    <w:rsid w:val="006B733A"/>
    <w:rsid w:val="006D35FC"/>
    <w:rsid w:val="00707A36"/>
    <w:rsid w:val="00713877"/>
    <w:rsid w:val="007162CD"/>
    <w:rsid w:val="007209E7"/>
    <w:rsid w:val="00722E8C"/>
    <w:rsid w:val="007467E2"/>
    <w:rsid w:val="00754419"/>
    <w:rsid w:val="00783E51"/>
    <w:rsid w:val="007A1BAF"/>
    <w:rsid w:val="007B4F16"/>
    <w:rsid w:val="007D6534"/>
    <w:rsid w:val="00800BAB"/>
    <w:rsid w:val="00802F30"/>
    <w:rsid w:val="008202FC"/>
    <w:rsid w:val="00835039"/>
    <w:rsid w:val="00845885"/>
    <w:rsid w:val="008610DE"/>
    <w:rsid w:val="008878D1"/>
    <w:rsid w:val="00887A25"/>
    <w:rsid w:val="008B6C7A"/>
    <w:rsid w:val="008B7426"/>
    <w:rsid w:val="008C0394"/>
    <w:rsid w:val="008C6CDF"/>
    <w:rsid w:val="008D0CE6"/>
    <w:rsid w:val="008D61EB"/>
    <w:rsid w:val="008E5F9E"/>
    <w:rsid w:val="009158B5"/>
    <w:rsid w:val="00925185"/>
    <w:rsid w:val="009339F3"/>
    <w:rsid w:val="0094261D"/>
    <w:rsid w:val="009627BD"/>
    <w:rsid w:val="00966F8A"/>
    <w:rsid w:val="00990E98"/>
    <w:rsid w:val="00991256"/>
    <w:rsid w:val="009A324B"/>
    <w:rsid w:val="009B7AA4"/>
    <w:rsid w:val="009C06CB"/>
    <w:rsid w:val="009C08F7"/>
    <w:rsid w:val="009D0EA3"/>
    <w:rsid w:val="009D2501"/>
    <w:rsid w:val="009D6134"/>
    <w:rsid w:val="009E08A0"/>
    <w:rsid w:val="009F7308"/>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91C98"/>
    <w:rsid w:val="00CA1D86"/>
    <w:rsid w:val="00D04E2C"/>
    <w:rsid w:val="00D270EB"/>
    <w:rsid w:val="00D348C5"/>
    <w:rsid w:val="00D37494"/>
    <w:rsid w:val="00D648FF"/>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D1E2A"/>
    <w:rsid w:val="00EE5A83"/>
    <w:rsid w:val="00F005CB"/>
    <w:rsid w:val="00F01947"/>
    <w:rsid w:val="00F025F9"/>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827C0"/>
    <w:rsid w:val="010B18C6"/>
    <w:rsid w:val="01141165"/>
    <w:rsid w:val="01187392"/>
    <w:rsid w:val="01314DB9"/>
    <w:rsid w:val="013D6280"/>
    <w:rsid w:val="013F3F51"/>
    <w:rsid w:val="01763BCE"/>
    <w:rsid w:val="01803F11"/>
    <w:rsid w:val="0183582F"/>
    <w:rsid w:val="0187465C"/>
    <w:rsid w:val="018D7604"/>
    <w:rsid w:val="01A55609"/>
    <w:rsid w:val="01A83E60"/>
    <w:rsid w:val="01BA1E23"/>
    <w:rsid w:val="01CA7BB0"/>
    <w:rsid w:val="01CC1BA5"/>
    <w:rsid w:val="01F12820"/>
    <w:rsid w:val="020C4F0F"/>
    <w:rsid w:val="02223D56"/>
    <w:rsid w:val="02337D11"/>
    <w:rsid w:val="023615AF"/>
    <w:rsid w:val="02441FF0"/>
    <w:rsid w:val="024D4E97"/>
    <w:rsid w:val="025308F4"/>
    <w:rsid w:val="02760BA7"/>
    <w:rsid w:val="027D5F9B"/>
    <w:rsid w:val="028A6D21"/>
    <w:rsid w:val="028E633B"/>
    <w:rsid w:val="0294360B"/>
    <w:rsid w:val="02A15806"/>
    <w:rsid w:val="02C00A4E"/>
    <w:rsid w:val="02D842CE"/>
    <w:rsid w:val="02E2603A"/>
    <w:rsid w:val="03093AB4"/>
    <w:rsid w:val="031A0B81"/>
    <w:rsid w:val="031E3FEA"/>
    <w:rsid w:val="032435E7"/>
    <w:rsid w:val="0345383E"/>
    <w:rsid w:val="03566069"/>
    <w:rsid w:val="035E0DBD"/>
    <w:rsid w:val="036E7E41"/>
    <w:rsid w:val="037800D1"/>
    <w:rsid w:val="03955D8A"/>
    <w:rsid w:val="03A01BD1"/>
    <w:rsid w:val="03AB356E"/>
    <w:rsid w:val="03CC081E"/>
    <w:rsid w:val="03CC6A48"/>
    <w:rsid w:val="03DA187B"/>
    <w:rsid w:val="03F61ACE"/>
    <w:rsid w:val="040D625F"/>
    <w:rsid w:val="04147BCF"/>
    <w:rsid w:val="041D44A8"/>
    <w:rsid w:val="043F06AD"/>
    <w:rsid w:val="04446BEC"/>
    <w:rsid w:val="045159AD"/>
    <w:rsid w:val="0459381C"/>
    <w:rsid w:val="04607D0D"/>
    <w:rsid w:val="04780C4B"/>
    <w:rsid w:val="049D413A"/>
    <w:rsid w:val="04CE5194"/>
    <w:rsid w:val="04D377CA"/>
    <w:rsid w:val="04D759A1"/>
    <w:rsid w:val="04D84608"/>
    <w:rsid w:val="04EC3741"/>
    <w:rsid w:val="04FE08D5"/>
    <w:rsid w:val="051642D2"/>
    <w:rsid w:val="052662CC"/>
    <w:rsid w:val="05283431"/>
    <w:rsid w:val="05541B56"/>
    <w:rsid w:val="05646C77"/>
    <w:rsid w:val="056E2B3D"/>
    <w:rsid w:val="05850F31"/>
    <w:rsid w:val="05881B01"/>
    <w:rsid w:val="059558B7"/>
    <w:rsid w:val="05AC14C3"/>
    <w:rsid w:val="05B24E19"/>
    <w:rsid w:val="05B93B9F"/>
    <w:rsid w:val="05C70041"/>
    <w:rsid w:val="05E13012"/>
    <w:rsid w:val="05E44310"/>
    <w:rsid w:val="05E44E65"/>
    <w:rsid w:val="05E8243A"/>
    <w:rsid w:val="05F57B51"/>
    <w:rsid w:val="05FA445C"/>
    <w:rsid w:val="0606609F"/>
    <w:rsid w:val="060750F1"/>
    <w:rsid w:val="060E3F08"/>
    <w:rsid w:val="06135539"/>
    <w:rsid w:val="062447F2"/>
    <w:rsid w:val="06285D6E"/>
    <w:rsid w:val="065B246A"/>
    <w:rsid w:val="06772DF1"/>
    <w:rsid w:val="06887B5C"/>
    <w:rsid w:val="069053FF"/>
    <w:rsid w:val="06A74FA9"/>
    <w:rsid w:val="06B34030"/>
    <w:rsid w:val="06B77314"/>
    <w:rsid w:val="06C75EA1"/>
    <w:rsid w:val="06D36D4B"/>
    <w:rsid w:val="06E25862"/>
    <w:rsid w:val="06EC2C14"/>
    <w:rsid w:val="06ED4932"/>
    <w:rsid w:val="06F31441"/>
    <w:rsid w:val="06F87629"/>
    <w:rsid w:val="07054503"/>
    <w:rsid w:val="070B23A8"/>
    <w:rsid w:val="070B4DB8"/>
    <w:rsid w:val="0713504E"/>
    <w:rsid w:val="0729476C"/>
    <w:rsid w:val="072E29ED"/>
    <w:rsid w:val="0747374D"/>
    <w:rsid w:val="075672A0"/>
    <w:rsid w:val="07870E97"/>
    <w:rsid w:val="07A13FFD"/>
    <w:rsid w:val="07A94366"/>
    <w:rsid w:val="07B43A88"/>
    <w:rsid w:val="07C0277C"/>
    <w:rsid w:val="07D01195"/>
    <w:rsid w:val="07E6554F"/>
    <w:rsid w:val="07E906E9"/>
    <w:rsid w:val="07F41739"/>
    <w:rsid w:val="07FE4BE5"/>
    <w:rsid w:val="081D52E5"/>
    <w:rsid w:val="08283DAF"/>
    <w:rsid w:val="082E733F"/>
    <w:rsid w:val="0832338F"/>
    <w:rsid w:val="0842062C"/>
    <w:rsid w:val="08554187"/>
    <w:rsid w:val="08640E8C"/>
    <w:rsid w:val="088414A1"/>
    <w:rsid w:val="0889097E"/>
    <w:rsid w:val="0896732E"/>
    <w:rsid w:val="08AA780A"/>
    <w:rsid w:val="08B56C06"/>
    <w:rsid w:val="08BD3076"/>
    <w:rsid w:val="08C16076"/>
    <w:rsid w:val="08C74323"/>
    <w:rsid w:val="08D07447"/>
    <w:rsid w:val="08DD61F7"/>
    <w:rsid w:val="08EB4DB7"/>
    <w:rsid w:val="08EF2983"/>
    <w:rsid w:val="09104818"/>
    <w:rsid w:val="0911242E"/>
    <w:rsid w:val="09170DCB"/>
    <w:rsid w:val="09197D7A"/>
    <w:rsid w:val="09253646"/>
    <w:rsid w:val="09267C87"/>
    <w:rsid w:val="092E2FE0"/>
    <w:rsid w:val="093C098B"/>
    <w:rsid w:val="093F6F9B"/>
    <w:rsid w:val="09514480"/>
    <w:rsid w:val="09663873"/>
    <w:rsid w:val="09667944"/>
    <w:rsid w:val="09845D0C"/>
    <w:rsid w:val="0998157E"/>
    <w:rsid w:val="0999789D"/>
    <w:rsid w:val="09C31F49"/>
    <w:rsid w:val="09FD6172"/>
    <w:rsid w:val="0A064BDF"/>
    <w:rsid w:val="0A0855DF"/>
    <w:rsid w:val="0A1B3564"/>
    <w:rsid w:val="0A333922"/>
    <w:rsid w:val="0A3B716B"/>
    <w:rsid w:val="0A453197"/>
    <w:rsid w:val="0A4725AB"/>
    <w:rsid w:val="0A6C61CE"/>
    <w:rsid w:val="0A74579C"/>
    <w:rsid w:val="0A867A8B"/>
    <w:rsid w:val="0A9769F9"/>
    <w:rsid w:val="0A9C5CFA"/>
    <w:rsid w:val="0A9D041D"/>
    <w:rsid w:val="0ACE333F"/>
    <w:rsid w:val="0AEC1E96"/>
    <w:rsid w:val="0AF35F75"/>
    <w:rsid w:val="0AF82949"/>
    <w:rsid w:val="0B061FA5"/>
    <w:rsid w:val="0B2B4DE6"/>
    <w:rsid w:val="0B305686"/>
    <w:rsid w:val="0B3C7A34"/>
    <w:rsid w:val="0B521FF3"/>
    <w:rsid w:val="0B5A2A53"/>
    <w:rsid w:val="0B7810A4"/>
    <w:rsid w:val="0B7B7266"/>
    <w:rsid w:val="0B8B296C"/>
    <w:rsid w:val="0B9A4954"/>
    <w:rsid w:val="0BA13F3D"/>
    <w:rsid w:val="0BB20115"/>
    <w:rsid w:val="0BB35A1E"/>
    <w:rsid w:val="0BB82C4D"/>
    <w:rsid w:val="0BBD2963"/>
    <w:rsid w:val="0BE12437"/>
    <w:rsid w:val="0BEC38B7"/>
    <w:rsid w:val="0BF95877"/>
    <w:rsid w:val="0C1D3926"/>
    <w:rsid w:val="0C36538A"/>
    <w:rsid w:val="0C3B6140"/>
    <w:rsid w:val="0C3B6422"/>
    <w:rsid w:val="0C473E4B"/>
    <w:rsid w:val="0C5D5D30"/>
    <w:rsid w:val="0C62365C"/>
    <w:rsid w:val="0C776046"/>
    <w:rsid w:val="0CA94223"/>
    <w:rsid w:val="0CAC0EFD"/>
    <w:rsid w:val="0CBC2892"/>
    <w:rsid w:val="0CC265AB"/>
    <w:rsid w:val="0CD12600"/>
    <w:rsid w:val="0CD151FD"/>
    <w:rsid w:val="0CE44630"/>
    <w:rsid w:val="0CE846CA"/>
    <w:rsid w:val="0CFA64D0"/>
    <w:rsid w:val="0CFB03B7"/>
    <w:rsid w:val="0CFB321E"/>
    <w:rsid w:val="0D0201B0"/>
    <w:rsid w:val="0D067103"/>
    <w:rsid w:val="0D0A44BA"/>
    <w:rsid w:val="0D23210D"/>
    <w:rsid w:val="0D2F1AEF"/>
    <w:rsid w:val="0D2F2C1A"/>
    <w:rsid w:val="0D337A68"/>
    <w:rsid w:val="0D3962B4"/>
    <w:rsid w:val="0D4979B8"/>
    <w:rsid w:val="0D4F5466"/>
    <w:rsid w:val="0D5F61F4"/>
    <w:rsid w:val="0D65774E"/>
    <w:rsid w:val="0D9D1E13"/>
    <w:rsid w:val="0DB02D70"/>
    <w:rsid w:val="0DBF06AB"/>
    <w:rsid w:val="0DC1002E"/>
    <w:rsid w:val="0DC526C2"/>
    <w:rsid w:val="0DDF276A"/>
    <w:rsid w:val="0DE06329"/>
    <w:rsid w:val="0DEB340F"/>
    <w:rsid w:val="0DED1848"/>
    <w:rsid w:val="0DEF5A24"/>
    <w:rsid w:val="0DF62F87"/>
    <w:rsid w:val="0E0D6246"/>
    <w:rsid w:val="0E2950A7"/>
    <w:rsid w:val="0E3A4970"/>
    <w:rsid w:val="0E4207C3"/>
    <w:rsid w:val="0E4A450F"/>
    <w:rsid w:val="0E6B0DBD"/>
    <w:rsid w:val="0E70321C"/>
    <w:rsid w:val="0E761690"/>
    <w:rsid w:val="0E8A160F"/>
    <w:rsid w:val="0E906844"/>
    <w:rsid w:val="0E97692A"/>
    <w:rsid w:val="0E9928AF"/>
    <w:rsid w:val="0E9D23E4"/>
    <w:rsid w:val="0EB233F8"/>
    <w:rsid w:val="0EB76852"/>
    <w:rsid w:val="0EC56108"/>
    <w:rsid w:val="0EDE2DB2"/>
    <w:rsid w:val="0EE31096"/>
    <w:rsid w:val="0EE9694F"/>
    <w:rsid w:val="0EEC58E5"/>
    <w:rsid w:val="0EF4611C"/>
    <w:rsid w:val="0EF56A7A"/>
    <w:rsid w:val="0F1C424B"/>
    <w:rsid w:val="0F1F668C"/>
    <w:rsid w:val="0F64150A"/>
    <w:rsid w:val="0F826B5D"/>
    <w:rsid w:val="0F8B5B2E"/>
    <w:rsid w:val="0F9534B9"/>
    <w:rsid w:val="0FA364D6"/>
    <w:rsid w:val="0FCB461C"/>
    <w:rsid w:val="10090303"/>
    <w:rsid w:val="101341F6"/>
    <w:rsid w:val="101F18D4"/>
    <w:rsid w:val="10444DC7"/>
    <w:rsid w:val="104650CD"/>
    <w:rsid w:val="104A75E1"/>
    <w:rsid w:val="105A3634"/>
    <w:rsid w:val="10672EA6"/>
    <w:rsid w:val="10750F31"/>
    <w:rsid w:val="109C0FDE"/>
    <w:rsid w:val="109C3445"/>
    <w:rsid w:val="109E10DA"/>
    <w:rsid w:val="10BC0EAE"/>
    <w:rsid w:val="10C600B3"/>
    <w:rsid w:val="10D12BCF"/>
    <w:rsid w:val="10D21840"/>
    <w:rsid w:val="10D379D7"/>
    <w:rsid w:val="10E421F7"/>
    <w:rsid w:val="10F64EEB"/>
    <w:rsid w:val="10FB44E1"/>
    <w:rsid w:val="10FB59F2"/>
    <w:rsid w:val="110D75B2"/>
    <w:rsid w:val="11110782"/>
    <w:rsid w:val="111B0C4A"/>
    <w:rsid w:val="11201584"/>
    <w:rsid w:val="11434B84"/>
    <w:rsid w:val="11486388"/>
    <w:rsid w:val="11496C09"/>
    <w:rsid w:val="114F1E85"/>
    <w:rsid w:val="115F1CCC"/>
    <w:rsid w:val="11677154"/>
    <w:rsid w:val="117404C5"/>
    <w:rsid w:val="117A11C2"/>
    <w:rsid w:val="11A71B81"/>
    <w:rsid w:val="11AD29D9"/>
    <w:rsid w:val="11B00A36"/>
    <w:rsid w:val="11B147AE"/>
    <w:rsid w:val="11C41B55"/>
    <w:rsid w:val="11CC7EE0"/>
    <w:rsid w:val="11D52871"/>
    <w:rsid w:val="11F03528"/>
    <w:rsid w:val="12105091"/>
    <w:rsid w:val="121573D8"/>
    <w:rsid w:val="121A18F4"/>
    <w:rsid w:val="122B7DFA"/>
    <w:rsid w:val="122D652B"/>
    <w:rsid w:val="123E09FC"/>
    <w:rsid w:val="124D2CD8"/>
    <w:rsid w:val="125B2DFF"/>
    <w:rsid w:val="126466C8"/>
    <w:rsid w:val="127A368B"/>
    <w:rsid w:val="128D521B"/>
    <w:rsid w:val="128E3AE0"/>
    <w:rsid w:val="12987DDF"/>
    <w:rsid w:val="12BF7C83"/>
    <w:rsid w:val="12CD386A"/>
    <w:rsid w:val="12DA7AF0"/>
    <w:rsid w:val="12E809C4"/>
    <w:rsid w:val="12E938F1"/>
    <w:rsid w:val="12F445B0"/>
    <w:rsid w:val="13012CE2"/>
    <w:rsid w:val="130578F2"/>
    <w:rsid w:val="13136837"/>
    <w:rsid w:val="1315618E"/>
    <w:rsid w:val="13293173"/>
    <w:rsid w:val="133446DD"/>
    <w:rsid w:val="133B0FCF"/>
    <w:rsid w:val="13497394"/>
    <w:rsid w:val="13541895"/>
    <w:rsid w:val="1358135C"/>
    <w:rsid w:val="13591CDE"/>
    <w:rsid w:val="135B2C24"/>
    <w:rsid w:val="135B70C7"/>
    <w:rsid w:val="13896930"/>
    <w:rsid w:val="138B70AA"/>
    <w:rsid w:val="139C7946"/>
    <w:rsid w:val="13A66595"/>
    <w:rsid w:val="13B125DF"/>
    <w:rsid w:val="13B20B65"/>
    <w:rsid w:val="13B52667"/>
    <w:rsid w:val="13CD0332"/>
    <w:rsid w:val="13D044D3"/>
    <w:rsid w:val="13EC5F71"/>
    <w:rsid w:val="1402500B"/>
    <w:rsid w:val="141B42F4"/>
    <w:rsid w:val="14234C19"/>
    <w:rsid w:val="14252875"/>
    <w:rsid w:val="14347CA5"/>
    <w:rsid w:val="14353C61"/>
    <w:rsid w:val="143771ED"/>
    <w:rsid w:val="143F42F3"/>
    <w:rsid w:val="14496F20"/>
    <w:rsid w:val="14496FDA"/>
    <w:rsid w:val="144A41C3"/>
    <w:rsid w:val="144C6D34"/>
    <w:rsid w:val="145435C9"/>
    <w:rsid w:val="145A2EDB"/>
    <w:rsid w:val="145F5958"/>
    <w:rsid w:val="148B2120"/>
    <w:rsid w:val="149431FE"/>
    <w:rsid w:val="14973B7C"/>
    <w:rsid w:val="149832A7"/>
    <w:rsid w:val="14AF048D"/>
    <w:rsid w:val="14B3411C"/>
    <w:rsid w:val="14C67C58"/>
    <w:rsid w:val="14CC1F92"/>
    <w:rsid w:val="14DA32CA"/>
    <w:rsid w:val="14E26DEA"/>
    <w:rsid w:val="14E9209D"/>
    <w:rsid w:val="14F11E27"/>
    <w:rsid w:val="15033BFB"/>
    <w:rsid w:val="150712B5"/>
    <w:rsid w:val="1512420F"/>
    <w:rsid w:val="152D05F0"/>
    <w:rsid w:val="153D202F"/>
    <w:rsid w:val="153D37C0"/>
    <w:rsid w:val="1542409B"/>
    <w:rsid w:val="154A2CD6"/>
    <w:rsid w:val="15517BDA"/>
    <w:rsid w:val="15586527"/>
    <w:rsid w:val="156878F8"/>
    <w:rsid w:val="156F7616"/>
    <w:rsid w:val="157A4448"/>
    <w:rsid w:val="15854C4F"/>
    <w:rsid w:val="15896613"/>
    <w:rsid w:val="15973EB6"/>
    <w:rsid w:val="159E09E1"/>
    <w:rsid w:val="15A821FE"/>
    <w:rsid w:val="15AC61D9"/>
    <w:rsid w:val="15B31498"/>
    <w:rsid w:val="15C76B89"/>
    <w:rsid w:val="15D358B9"/>
    <w:rsid w:val="15D47C76"/>
    <w:rsid w:val="15EB0233"/>
    <w:rsid w:val="15EC04AB"/>
    <w:rsid w:val="16311D7F"/>
    <w:rsid w:val="163C4BF8"/>
    <w:rsid w:val="165F6ECF"/>
    <w:rsid w:val="166626F1"/>
    <w:rsid w:val="166857D8"/>
    <w:rsid w:val="167E1B5E"/>
    <w:rsid w:val="16BC607E"/>
    <w:rsid w:val="16C703DF"/>
    <w:rsid w:val="16EF3DAF"/>
    <w:rsid w:val="17103811"/>
    <w:rsid w:val="17176304"/>
    <w:rsid w:val="172156D2"/>
    <w:rsid w:val="1735378C"/>
    <w:rsid w:val="17555E4E"/>
    <w:rsid w:val="175C0F71"/>
    <w:rsid w:val="176340C8"/>
    <w:rsid w:val="1770545D"/>
    <w:rsid w:val="17713FDB"/>
    <w:rsid w:val="177449B5"/>
    <w:rsid w:val="177F000E"/>
    <w:rsid w:val="178A7F7B"/>
    <w:rsid w:val="178D0D3B"/>
    <w:rsid w:val="17992273"/>
    <w:rsid w:val="179A2EE9"/>
    <w:rsid w:val="17A20F25"/>
    <w:rsid w:val="17A30BE5"/>
    <w:rsid w:val="17A70B2D"/>
    <w:rsid w:val="17C13BEF"/>
    <w:rsid w:val="17C9258E"/>
    <w:rsid w:val="17CC1472"/>
    <w:rsid w:val="17E72DE7"/>
    <w:rsid w:val="17EE12D1"/>
    <w:rsid w:val="181641C0"/>
    <w:rsid w:val="18182DA9"/>
    <w:rsid w:val="181B3370"/>
    <w:rsid w:val="1827481D"/>
    <w:rsid w:val="18346B99"/>
    <w:rsid w:val="183B1275"/>
    <w:rsid w:val="18454299"/>
    <w:rsid w:val="184C49CF"/>
    <w:rsid w:val="18540242"/>
    <w:rsid w:val="18552337"/>
    <w:rsid w:val="18623F82"/>
    <w:rsid w:val="18716A45"/>
    <w:rsid w:val="18881765"/>
    <w:rsid w:val="188E7871"/>
    <w:rsid w:val="189A6538"/>
    <w:rsid w:val="18A817C3"/>
    <w:rsid w:val="18AB1F57"/>
    <w:rsid w:val="18B5519E"/>
    <w:rsid w:val="18BA2D14"/>
    <w:rsid w:val="18C974A5"/>
    <w:rsid w:val="18D2082D"/>
    <w:rsid w:val="18D94755"/>
    <w:rsid w:val="18E84F59"/>
    <w:rsid w:val="190711BB"/>
    <w:rsid w:val="190E7DF6"/>
    <w:rsid w:val="19111041"/>
    <w:rsid w:val="19146626"/>
    <w:rsid w:val="191C2C40"/>
    <w:rsid w:val="195636AD"/>
    <w:rsid w:val="19617E4F"/>
    <w:rsid w:val="19640657"/>
    <w:rsid w:val="197E70DD"/>
    <w:rsid w:val="198A0958"/>
    <w:rsid w:val="198E49D7"/>
    <w:rsid w:val="19983BE1"/>
    <w:rsid w:val="199B7276"/>
    <w:rsid w:val="199D6E3B"/>
    <w:rsid w:val="19A148D6"/>
    <w:rsid w:val="19A43F15"/>
    <w:rsid w:val="19A8730E"/>
    <w:rsid w:val="19C06E5E"/>
    <w:rsid w:val="19C06F6D"/>
    <w:rsid w:val="19ED22DF"/>
    <w:rsid w:val="19F416DC"/>
    <w:rsid w:val="19FE6519"/>
    <w:rsid w:val="1A1C184F"/>
    <w:rsid w:val="1A34243C"/>
    <w:rsid w:val="1A3B7A13"/>
    <w:rsid w:val="1A3C0122"/>
    <w:rsid w:val="1A444411"/>
    <w:rsid w:val="1A47485F"/>
    <w:rsid w:val="1A475F2A"/>
    <w:rsid w:val="1A694BE2"/>
    <w:rsid w:val="1A7959FE"/>
    <w:rsid w:val="1A7B5B1F"/>
    <w:rsid w:val="1A8C501D"/>
    <w:rsid w:val="1A901BFA"/>
    <w:rsid w:val="1ABD2411"/>
    <w:rsid w:val="1AC257D7"/>
    <w:rsid w:val="1ACD0A5C"/>
    <w:rsid w:val="1ADD13B0"/>
    <w:rsid w:val="1AEB705D"/>
    <w:rsid w:val="1AEE6BB9"/>
    <w:rsid w:val="1B0131C0"/>
    <w:rsid w:val="1B1A6ED9"/>
    <w:rsid w:val="1B204D85"/>
    <w:rsid w:val="1B2D42C3"/>
    <w:rsid w:val="1B3418ED"/>
    <w:rsid w:val="1B397CEE"/>
    <w:rsid w:val="1B432CD3"/>
    <w:rsid w:val="1B55306A"/>
    <w:rsid w:val="1B587D58"/>
    <w:rsid w:val="1B766384"/>
    <w:rsid w:val="1B9E4E23"/>
    <w:rsid w:val="1BB30CBC"/>
    <w:rsid w:val="1BC84720"/>
    <w:rsid w:val="1BC92CB9"/>
    <w:rsid w:val="1BCD3183"/>
    <w:rsid w:val="1BD60CAF"/>
    <w:rsid w:val="1BD77847"/>
    <w:rsid w:val="1BE16DDF"/>
    <w:rsid w:val="1C10152F"/>
    <w:rsid w:val="1C370A96"/>
    <w:rsid w:val="1C5D4A9A"/>
    <w:rsid w:val="1C626FF7"/>
    <w:rsid w:val="1C751B76"/>
    <w:rsid w:val="1C822B1B"/>
    <w:rsid w:val="1C9C6787"/>
    <w:rsid w:val="1CC57F5B"/>
    <w:rsid w:val="1CC81F7A"/>
    <w:rsid w:val="1CCB19B5"/>
    <w:rsid w:val="1CD84F07"/>
    <w:rsid w:val="1CDC4EE5"/>
    <w:rsid w:val="1CF56B6A"/>
    <w:rsid w:val="1CFF08C9"/>
    <w:rsid w:val="1D005B6A"/>
    <w:rsid w:val="1D3A5494"/>
    <w:rsid w:val="1D5014B5"/>
    <w:rsid w:val="1D5359BE"/>
    <w:rsid w:val="1D552DD9"/>
    <w:rsid w:val="1D7F137C"/>
    <w:rsid w:val="1D9D2D20"/>
    <w:rsid w:val="1D9D4FEE"/>
    <w:rsid w:val="1D9D7066"/>
    <w:rsid w:val="1DC27E57"/>
    <w:rsid w:val="1DCD20C8"/>
    <w:rsid w:val="1DCE1DBF"/>
    <w:rsid w:val="1DD22CAA"/>
    <w:rsid w:val="1DDA267A"/>
    <w:rsid w:val="1DF50858"/>
    <w:rsid w:val="1E0008B0"/>
    <w:rsid w:val="1E21296A"/>
    <w:rsid w:val="1E2826FA"/>
    <w:rsid w:val="1E307BCF"/>
    <w:rsid w:val="1E316193"/>
    <w:rsid w:val="1E8D5625"/>
    <w:rsid w:val="1E8D70BD"/>
    <w:rsid w:val="1E9D0594"/>
    <w:rsid w:val="1E9F5BB1"/>
    <w:rsid w:val="1EA35C22"/>
    <w:rsid w:val="1EA7272E"/>
    <w:rsid w:val="1EA86E52"/>
    <w:rsid w:val="1ED0122D"/>
    <w:rsid w:val="1ED54D26"/>
    <w:rsid w:val="1EEB70F6"/>
    <w:rsid w:val="1EEE7042"/>
    <w:rsid w:val="1EF26B32"/>
    <w:rsid w:val="1EF34658"/>
    <w:rsid w:val="1EFA1778"/>
    <w:rsid w:val="1EFC3A93"/>
    <w:rsid w:val="1F0A57FB"/>
    <w:rsid w:val="1F1A3953"/>
    <w:rsid w:val="1F244811"/>
    <w:rsid w:val="1F332CA6"/>
    <w:rsid w:val="1F6B3612"/>
    <w:rsid w:val="1F6B5D59"/>
    <w:rsid w:val="1F9861DC"/>
    <w:rsid w:val="1F9B5DE0"/>
    <w:rsid w:val="1FA01403"/>
    <w:rsid w:val="1FA12F8C"/>
    <w:rsid w:val="1FA4190E"/>
    <w:rsid w:val="1FA47A8B"/>
    <w:rsid w:val="1FB45674"/>
    <w:rsid w:val="1FDA41D0"/>
    <w:rsid w:val="1FED554B"/>
    <w:rsid w:val="1FFB7820"/>
    <w:rsid w:val="20016981"/>
    <w:rsid w:val="201F0E5A"/>
    <w:rsid w:val="202D1914"/>
    <w:rsid w:val="203B5FBF"/>
    <w:rsid w:val="204A2CC7"/>
    <w:rsid w:val="20664F6A"/>
    <w:rsid w:val="20827A42"/>
    <w:rsid w:val="209C2C8A"/>
    <w:rsid w:val="20A10A54"/>
    <w:rsid w:val="20A64E0F"/>
    <w:rsid w:val="20AD0770"/>
    <w:rsid w:val="20AE143A"/>
    <w:rsid w:val="20B31C69"/>
    <w:rsid w:val="20BE7138"/>
    <w:rsid w:val="20CC054C"/>
    <w:rsid w:val="20DE403A"/>
    <w:rsid w:val="20DF69B0"/>
    <w:rsid w:val="20EE3329"/>
    <w:rsid w:val="20FC2DA4"/>
    <w:rsid w:val="210B3EDB"/>
    <w:rsid w:val="213571AA"/>
    <w:rsid w:val="21365DEA"/>
    <w:rsid w:val="213F5C31"/>
    <w:rsid w:val="214473ED"/>
    <w:rsid w:val="21505D92"/>
    <w:rsid w:val="21617350"/>
    <w:rsid w:val="2184071B"/>
    <w:rsid w:val="218E2416"/>
    <w:rsid w:val="219A3130"/>
    <w:rsid w:val="21A14FBC"/>
    <w:rsid w:val="21C76813"/>
    <w:rsid w:val="21CE52AE"/>
    <w:rsid w:val="21FC61A5"/>
    <w:rsid w:val="220D5F05"/>
    <w:rsid w:val="221470C7"/>
    <w:rsid w:val="2221772E"/>
    <w:rsid w:val="2223415C"/>
    <w:rsid w:val="222D60D3"/>
    <w:rsid w:val="223E5E32"/>
    <w:rsid w:val="22460D92"/>
    <w:rsid w:val="224A51DA"/>
    <w:rsid w:val="2252510F"/>
    <w:rsid w:val="225F6EB5"/>
    <w:rsid w:val="226C660D"/>
    <w:rsid w:val="2275590E"/>
    <w:rsid w:val="227D6AF9"/>
    <w:rsid w:val="228144F3"/>
    <w:rsid w:val="22837AA1"/>
    <w:rsid w:val="228665CA"/>
    <w:rsid w:val="22B660C8"/>
    <w:rsid w:val="22B91715"/>
    <w:rsid w:val="22C14C23"/>
    <w:rsid w:val="22C36BD4"/>
    <w:rsid w:val="22C81BDD"/>
    <w:rsid w:val="22F06DD8"/>
    <w:rsid w:val="22F83FEB"/>
    <w:rsid w:val="230B4C5D"/>
    <w:rsid w:val="231352C9"/>
    <w:rsid w:val="232F441B"/>
    <w:rsid w:val="235F406A"/>
    <w:rsid w:val="236773C3"/>
    <w:rsid w:val="236F1EFD"/>
    <w:rsid w:val="238B5C7E"/>
    <w:rsid w:val="238D6BAA"/>
    <w:rsid w:val="23980EFA"/>
    <w:rsid w:val="239A138C"/>
    <w:rsid w:val="239D397C"/>
    <w:rsid w:val="239F415D"/>
    <w:rsid w:val="23A04F27"/>
    <w:rsid w:val="23A413DF"/>
    <w:rsid w:val="23AE65EB"/>
    <w:rsid w:val="23B128C6"/>
    <w:rsid w:val="23BB5D74"/>
    <w:rsid w:val="23C05ED8"/>
    <w:rsid w:val="23C7422D"/>
    <w:rsid w:val="23C95987"/>
    <w:rsid w:val="23D93D0F"/>
    <w:rsid w:val="23DD7E95"/>
    <w:rsid w:val="23F72966"/>
    <w:rsid w:val="23F75611"/>
    <w:rsid w:val="2404253D"/>
    <w:rsid w:val="241100E4"/>
    <w:rsid w:val="24144158"/>
    <w:rsid w:val="24176BA3"/>
    <w:rsid w:val="241E4D73"/>
    <w:rsid w:val="243B71FF"/>
    <w:rsid w:val="243C1ED8"/>
    <w:rsid w:val="244F6181"/>
    <w:rsid w:val="24551951"/>
    <w:rsid w:val="245B47B8"/>
    <w:rsid w:val="245C5633"/>
    <w:rsid w:val="2460201B"/>
    <w:rsid w:val="247F039D"/>
    <w:rsid w:val="24802EB1"/>
    <w:rsid w:val="24822FA5"/>
    <w:rsid w:val="248F42E9"/>
    <w:rsid w:val="24AB022D"/>
    <w:rsid w:val="24C72CD0"/>
    <w:rsid w:val="24D82326"/>
    <w:rsid w:val="24FB68A1"/>
    <w:rsid w:val="252367E8"/>
    <w:rsid w:val="25264FDB"/>
    <w:rsid w:val="25296B9D"/>
    <w:rsid w:val="252A5BA1"/>
    <w:rsid w:val="25487487"/>
    <w:rsid w:val="258B7398"/>
    <w:rsid w:val="258D1B0C"/>
    <w:rsid w:val="2598432E"/>
    <w:rsid w:val="25CB5DB0"/>
    <w:rsid w:val="25CC3071"/>
    <w:rsid w:val="25D1362C"/>
    <w:rsid w:val="25DA1951"/>
    <w:rsid w:val="25DF233A"/>
    <w:rsid w:val="25E863CE"/>
    <w:rsid w:val="26284246"/>
    <w:rsid w:val="262D42D7"/>
    <w:rsid w:val="262D7AE9"/>
    <w:rsid w:val="26302CBD"/>
    <w:rsid w:val="263750CF"/>
    <w:rsid w:val="2645785A"/>
    <w:rsid w:val="26563BBD"/>
    <w:rsid w:val="265B1848"/>
    <w:rsid w:val="26604F22"/>
    <w:rsid w:val="26607F47"/>
    <w:rsid w:val="26A87BC2"/>
    <w:rsid w:val="26D866E6"/>
    <w:rsid w:val="26DD7FB8"/>
    <w:rsid w:val="26FF386C"/>
    <w:rsid w:val="270D0049"/>
    <w:rsid w:val="271408E2"/>
    <w:rsid w:val="271B24B5"/>
    <w:rsid w:val="27290535"/>
    <w:rsid w:val="2729330D"/>
    <w:rsid w:val="274B15D4"/>
    <w:rsid w:val="27694C7E"/>
    <w:rsid w:val="27696860"/>
    <w:rsid w:val="27AE736E"/>
    <w:rsid w:val="27CA36D3"/>
    <w:rsid w:val="27CB6172"/>
    <w:rsid w:val="27CE5599"/>
    <w:rsid w:val="27D112AE"/>
    <w:rsid w:val="27D427E1"/>
    <w:rsid w:val="27D97844"/>
    <w:rsid w:val="27E85430"/>
    <w:rsid w:val="27F84A8D"/>
    <w:rsid w:val="281A6F41"/>
    <w:rsid w:val="281F5859"/>
    <w:rsid w:val="282348FD"/>
    <w:rsid w:val="283C6C58"/>
    <w:rsid w:val="28644934"/>
    <w:rsid w:val="28846AC5"/>
    <w:rsid w:val="289B17B4"/>
    <w:rsid w:val="28A17D22"/>
    <w:rsid w:val="28AF339E"/>
    <w:rsid w:val="28B650D9"/>
    <w:rsid w:val="28CE190D"/>
    <w:rsid w:val="28E31299"/>
    <w:rsid w:val="28E40DBA"/>
    <w:rsid w:val="28EE5C19"/>
    <w:rsid w:val="28EF40E2"/>
    <w:rsid w:val="28F2772E"/>
    <w:rsid w:val="28F542ED"/>
    <w:rsid w:val="2905672E"/>
    <w:rsid w:val="290D7ADC"/>
    <w:rsid w:val="29102E52"/>
    <w:rsid w:val="29127DD1"/>
    <w:rsid w:val="291E1094"/>
    <w:rsid w:val="29240911"/>
    <w:rsid w:val="29591A96"/>
    <w:rsid w:val="29761718"/>
    <w:rsid w:val="297F1CCB"/>
    <w:rsid w:val="29960E94"/>
    <w:rsid w:val="29AD622E"/>
    <w:rsid w:val="29DF319D"/>
    <w:rsid w:val="29E67C57"/>
    <w:rsid w:val="29EA43F6"/>
    <w:rsid w:val="29EE5037"/>
    <w:rsid w:val="2A017E95"/>
    <w:rsid w:val="2A0A14EE"/>
    <w:rsid w:val="2A1D49EA"/>
    <w:rsid w:val="2A462F4D"/>
    <w:rsid w:val="2A465826"/>
    <w:rsid w:val="2A4B28F5"/>
    <w:rsid w:val="2A5951F7"/>
    <w:rsid w:val="2A5F4E2C"/>
    <w:rsid w:val="2A666405"/>
    <w:rsid w:val="2A6B1F97"/>
    <w:rsid w:val="2A72033F"/>
    <w:rsid w:val="2A72487E"/>
    <w:rsid w:val="2A7F2F49"/>
    <w:rsid w:val="2A850623"/>
    <w:rsid w:val="2A9733CE"/>
    <w:rsid w:val="2AA76EFA"/>
    <w:rsid w:val="2AA879E6"/>
    <w:rsid w:val="2AB01492"/>
    <w:rsid w:val="2AB204CC"/>
    <w:rsid w:val="2AB86FE5"/>
    <w:rsid w:val="2AC83841"/>
    <w:rsid w:val="2AD43590"/>
    <w:rsid w:val="2ADC3226"/>
    <w:rsid w:val="2AEB48AD"/>
    <w:rsid w:val="2AF32744"/>
    <w:rsid w:val="2AF9022C"/>
    <w:rsid w:val="2B1F3F24"/>
    <w:rsid w:val="2B2F4832"/>
    <w:rsid w:val="2B337CFA"/>
    <w:rsid w:val="2B366DCA"/>
    <w:rsid w:val="2B4011BC"/>
    <w:rsid w:val="2B4A3990"/>
    <w:rsid w:val="2B5446D0"/>
    <w:rsid w:val="2B701013"/>
    <w:rsid w:val="2B973BC3"/>
    <w:rsid w:val="2B9A3477"/>
    <w:rsid w:val="2B9C288A"/>
    <w:rsid w:val="2BB95991"/>
    <w:rsid w:val="2BC860B1"/>
    <w:rsid w:val="2BD330C1"/>
    <w:rsid w:val="2BD54EA1"/>
    <w:rsid w:val="2BD63337"/>
    <w:rsid w:val="2BEA4437"/>
    <w:rsid w:val="2BFA20D1"/>
    <w:rsid w:val="2C084DB3"/>
    <w:rsid w:val="2C186188"/>
    <w:rsid w:val="2C1B0D4A"/>
    <w:rsid w:val="2C1E2C0F"/>
    <w:rsid w:val="2C217155"/>
    <w:rsid w:val="2C2B7F0F"/>
    <w:rsid w:val="2C3774C6"/>
    <w:rsid w:val="2C4C34C4"/>
    <w:rsid w:val="2C4F0B12"/>
    <w:rsid w:val="2C554759"/>
    <w:rsid w:val="2C566C1A"/>
    <w:rsid w:val="2C657147"/>
    <w:rsid w:val="2C67590F"/>
    <w:rsid w:val="2C693A49"/>
    <w:rsid w:val="2C7C78CF"/>
    <w:rsid w:val="2C855D5E"/>
    <w:rsid w:val="2CB148E4"/>
    <w:rsid w:val="2CB60645"/>
    <w:rsid w:val="2CB847EB"/>
    <w:rsid w:val="2CC03E34"/>
    <w:rsid w:val="2CD17EBF"/>
    <w:rsid w:val="2CD2272E"/>
    <w:rsid w:val="2CD64D68"/>
    <w:rsid w:val="2CD80A75"/>
    <w:rsid w:val="2CDF092D"/>
    <w:rsid w:val="2CEE45D8"/>
    <w:rsid w:val="2CEF71C7"/>
    <w:rsid w:val="2D0A030E"/>
    <w:rsid w:val="2D1B167B"/>
    <w:rsid w:val="2D220080"/>
    <w:rsid w:val="2D2968A7"/>
    <w:rsid w:val="2D2E43F8"/>
    <w:rsid w:val="2D3A094A"/>
    <w:rsid w:val="2D522D56"/>
    <w:rsid w:val="2D711F51"/>
    <w:rsid w:val="2D736BE9"/>
    <w:rsid w:val="2D7A1306"/>
    <w:rsid w:val="2D7C27A7"/>
    <w:rsid w:val="2D7C6303"/>
    <w:rsid w:val="2D8657EC"/>
    <w:rsid w:val="2D9C4F93"/>
    <w:rsid w:val="2DA3518F"/>
    <w:rsid w:val="2DA57465"/>
    <w:rsid w:val="2DA74C2F"/>
    <w:rsid w:val="2DB908F9"/>
    <w:rsid w:val="2DBD031C"/>
    <w:rsid w:val="2DBF3EB0"/>
    <w:rsid w:val="2DCC53E1"/>
    <w:rsid w:val="2DDF367A"/>
    <w:rsid w:val="2DE0224B"/>
    <w:rsid w:val="2DE54ED7"/>
    <w:rsid w:val="2DF36FCD"/>
    <w:rsid w:val="2E013D1A"/>
    <w:rsid w:val="2E0F4221"/>
    <w:rsid w:val="2E137837"/>
    <w:rsid w:val="2E1616D8"/>
    <w:rsid w:val="2E2110F3"/>
    <w:rsid w:val="2E373280"/>
    <w:rsid w:val="2E380FB1"/>
    <w:rsid w:val="2E451943"/>
    <w:rsid w:val="2E4E0EB3"/>
    <w:rsid w:val="2E512FA0"/>
    <w:rsid w:val="2E520480"/>
    <w:rsid w:val="2E5C3FC8"/>
    <w:rsid w:val="2E842C7B"/>
    <w:rsid w:val="2EAE0000"/>
    <w:rsid w:val="2EB42CCA"/>
    <w:rsid w:val="2EB47480"/>
    <w:rsid w:val="2EB95AA8"/>
    <w:rsid w:val="2ECB7172"/>
    <w:rsid w:val="2ECE04C3"/>
    <w:rsid w:val="2ECE460A"/>
    <w:rsid w:val="2EDA21A6"/>
    <w:rsid w:val="2EE02667"/>
    <w:rsid w:val="2EE31FF3"/>
    <w:rsid w:val="2EE853E2"/>
    <w:rsid w:val="2EEB1AE4"/>
    <w:rsid w:val="2EF35171"/>
    <w:rsid w:val="2EF71E30"/>
    <w:rsid w:val="2EFF5CAA"/>
    <w:rsid w:val="2F19295E"/>
    <w:rsid w:val="2F1C5C3B"/>
    <w:rsid w:val="2F4F4CDC"/>
    <w:rsid w:val="2F600543"/>
    <w:rsid w:val="2F6F6FA6"/>
    <w:rsid w:val="2F7035DA"/>
    <w:rsid w:val="2F8E61F5"/>
    <w:rsid w:val="2F955D60"/>
    <w:rsid w:val="2F96467E"/>
    <w:rsid w:val="2FA41CE1"/>
    <w:rsid w:val="2FC07487"/>
    <w:rsid w:val="2FC30936"/>
    <w:rsid w:val="2FCA34AF"/>
    <w:rsid w:val="2FD36E48"/>
    <w:rsid w:val="2FDA2CAE"/>
    <w:rsid w:val="2FE3414A"/>
    <w:rsid w:val="2FEE1265"/>
    <w:rsid w:val="30195585"/>
    <w:rsid w:val="301A43F4"/>
    <w:rsid w:val="30203B04"/>
    <w:rsid w:val="3023365B"/>
    <w:rsid w:val="3024623B"/>
    <w:rsid w:val="30252460"/>
    <w:rsid w:val="303F4487"/>
    <w:rsid w:val="30490DEB"/>
    <w:rsid w:val="30514FB2"/>
    <w:rsid w:val="30616084"/>
    <w:rsid w:val="30890978"/>
    <w:rsid w:val="309C4B4F"/>
    <w:rsid w:val="30A14B87"/>
    <w:rsid w:val="30C22CA5"/>
    <w:rsid w:val="30CF5E61"/>
    <w:rsid w:val="30DE2571"/>
    <w:rsid w:val="30F85AFE"/>
    <w:rsid w:val="3102405C"/>
    <w:rsid w:val="311B45C9"/>
    <w:rsid w:val="311F12DD"/>
    <w:rsid w:val="312B7ABF"/>
    <w:rsid w:val="31362EC5"/>
    <w:rsid w:val="314265E8"/>
    <w:rsid w:val="314C6EEF"/>
    <w:rsid w:val="315A0992"/>
    <w:rsid w:val="31677124"/>
    <w:rsid w:val="31742D19"/>
    <w:rsid w:val="31794F83"/>
    <w:rsid w:val="31821B9F"/>
    <w:rsid w:val="31843855"/>
    <w:rsid w:val="3186024D"/>
    <w:rsid w:val="31AE6C58"/>
    <w:rsid w:val="31B42888"/>
    <w:rsid w:val="31BB6445"/>
    <w:rsid w:val="31BE28A4"/>
    <w:rsid w:val="31C93626"/>
    <w:rsid w:val="31CD1BF6"/>
    <w:rsid w:val="31D65E3F"/>
    <w:rsid w:val="31FC64A4"/>
    <w:rsid w:val="32082044"/>
    <w:rsid w:val="32151E34"/>
    <w:rsid w:val="321F7A83"/>
    <w:rsid w:val="322368F1"/>
    <w:rsid w:val="322C2189"/>
    <w:rsid w:val="323F6661"/>
    <w:rsid w:val="32402DCC"/>
    <w:rsid w:val="32502A77"/>
    <w:rsid w:val="32531771"/>
    <w:rsid w:val="32541213"/>
    <w:rsid w:val="32585E76"/>
    <w:rsid w:val="327A6563"/>
    <w:rsid w:val="327E288D"/>
    <w:rsid w:val="32803FFD"/>
    <w:rsid w:val="32A50DC7"/>
    <w:rsid w:val="32AB35C8"/>
    <w:rsid w:val="32B23C3B"/>
    <w:rsid w:val="32BE2B27"/>
    <w:rsid w:val="32CB34E8"/>
    <w:rsid w:val="32E46387"/>
    <w:rsid w:val="32FF025B"/>
    <w:rsid w:val="331662F8"/>
    <w:rsid w:val="331B07BB"/>
    <w:rsid w:val="33255C7B"/>
    <w:rsid w:val="333C3F5A"/>
    <w:rsid w:val="333D7E3E"/>
    <w:rsid w:val="335E1120"/>
    <w:rsid w:val="3389362D"/>
    <w:rsid w:val="33962CBA"/>
    <w:rsid w:val="33A07243"/>
    <w:rsid w:val="33BD19B8"/>
    <w:rsid w:val="33C77CAA"/>
    <w:rsid w:val="33D56F34"/>
    <w:rsid w:val="33F53A91"/>
    <w:rsid w:val="33F54628"/>
    <w:rsid w:val="342552AA"/>
    <w:rsid w:val="342B1D46"/>
    <w:rsid w:val="342F4038"/>
    <w:rsid w:val="348154D9"/>
    <w:rsid w:val="349625DE"/>
    <w:rsid w:val="34965DE4"/>
    <w:rsid w:val="349E775A"/>
    <w:rsid w:val="34A500F1"/>
    <w:rsid w:val="34B8063F"/>
    <w:rsid w:val="34C54816"/>
    <w:rsid w:val="34D552B2"/>
    <w:rsid w:val="350D073E"/>
    <w:rsid w:val="35135018"/>
    <w:rsid w:val="35153087"/>
    <w:rsid w:val="35611EC4"/>
    <w:rsid w:val="3568152E"/>
    <w:rsid w:val="359202CF"/>
    <w:rsid w:val="35940B76"/>
    <w:rsid w:val="359948DF"/>
    <w:rsid w:val="35BC388E"/>
    <w:rsid w:val="35D773D1"/>
    <w:rsid w:val="35DA0AF9"/>
    <w:rsid w:val="35EF3C5F"/>
    <w:rsid w:val="36007367"/>
    <w:rsid w:val="36073DA8"/>
    <w:rsid w:val="360A0E35"/>
    <w:rsid w:val="363749FE"/>
    <w:rsid w:val="3643781B"/>
    <w:rsid w:val="365063A2"/>
    <w:rsid w:val="3654423D"/>
    <w:rsid w:val="366B323F"/>
    <w:rsid w:val="366E22D7"/>
    <w:rsid w:val="368B7AB6"/>
    <w:rsid w:val="369F11F1"/>
    <w:rsid w:val="36A1388B"/>
    <w:rsid w:val="36A5777F"/>
    <w:rsid w:val="36AB0276"/>
    <w:rsid w:val="36D641EB"/>
    <w:rsid w:val="36D84961"/>
    <w:rsid w:val="36E425B9"/>
    <w:rsid w:val="36EC48DE"/>
    <w:rsid w:val="36FB7C6F"/>
    <w:rsid w:val="37080701"/>
    <w:rsid w:val="371F46E4"/>
    <w:rsid w:val="372413FB"/>
    <w:rsid w:val="37424613"/>
    <w:rsid w:val="376A3A13"/>
    <w:rsid w:val="377023C7"/>
    <w:rsid w:val="378E481C"/>
    <w:rsid w:val="37960545"/>
    <w:rsid w:val="37A0412A"/>
    <w:rsid w:val="37BB5CA3"/>
    <w:rsid w:val="37CE246E"/>
    <w:rsid w:val="37D063A7"/>
    <w:rsid w:val="37F16789"/>
    <w:rsid w:val="38151653"/>
    <w:rsid w:val="38184BAC"/>
    <w:rsid w:val="381C4EE2"/>
    <w:rsid w:val="3826545D"/>
    <w:rsid w:val="382B2DA5"/>
    <w:rsid w:val="38544D65"/>
    <w:rsid w:val="388B02BA"/>
    <w:rsid w:val="389E7AED"/>
    <w:rsid w:val="38A327F3"/>
    <w:rsid w:val="38B22A36"/>
    <w:rsid w:val="38B77D30"/>
    <w:rsid w:val="38DC7B39"/>
    <w:rsid w:val="38E74AC5"/>
    <w:rsid w:val="38F44DFD"/>
    <w:rsid w:val="390F3880"/>
    <w:rsid w:val="39131727"/>
    <w:rsid w:val="391433F5"/>
    <w:rsid w:val="39192262"/>
    <w:rsid w:val="391E5C44"/>
    <w:rsid w:val="39340362"/>
    <w:rsid w:val="393E4A4E"/>
    <w:rsid w:val="39660F9B"/>
    <w:rsid w:val="39665B83"/>
    <w:rsid w:val="396B29FB"/>
    <w:rsid w:val="3972309F"/>
    <w:rsid w:val="397356B6"/>
    <w:rsid w:val="39893797"/>
    <w:rsid w:val="39896F64"/>
    <w:rsid w:val="398B5A20"/>
    <w:rsid w:val="398E2FE8"/>
    <w:rsid w:val="39901A5E"/>
    <w:rsid w:val="39920A1E"/>
    <w:rsid w:val="399A41DD"/>
    <w:rsid w:val="39A66045"/>
    <w:rsid w:val="39A84565"/>
    <w:rsid w:val="39A859C0"/>
    <w:rsid w:val="39CD7B28"/>
    <w:rsid w:val="39D749C6"/>
    <w:rsid w:val="39E263D7"/>
    <w:rsid w:val="3A01665C"/>
    <w:rsid w:val="3A0A3BF1"/>
    <w:rsid w:val="3A3048C3"/>
    <w:rsid w:val="3A364C01"/>
    <w:rsid w:val="3A60139F"/>
    <w:rsid w:val="3A603E56"/>
    <w:rsid w:val="3A717FA7"/>
    <w:rsid w:val="3A8167B6"/>
    <w:rsid w:val="3A9A3725"/>
    <w:rsid w:val="3AA40D39"/>
    <w:rsid w:val="3AA57278"/>
    <w:rsid w:val="3AAA21F1"/>
    <w:rsid w:val="3AB74334"/>
    <w:rsid w:val="3ACF167E"/>
    <w:rsid w:val="3ADE7B13"/>
    <w:rsid w:val="3AE669CE"/>
    <w:rsid w:val="3AF24E17"/>
    <w:rsid w:val="3AF400AF"/>
    <w:rsid w:val="3B1C3A24"/>
    <w:rsid w:val="3B27073C"/>
    <w:rsid w:val="3B4B0D64"/>
    <w:rsid w:val="3B6C377E"/>
    <w:rsid w:val="3B6D48AC"/>
    <w:rsid w:val="3B761045"/>
    <w:rsid w:val="3B915186"/>
    <w:rsid w:val="3B990840"/>
    <w:rsid w:val="3BB645EB"/>
    <w:rsid w:val="3BC91FB4"/>
    <w:rsid w:val="3BE97E53"/>
    <w:rsid w:val="3BF44D16"/>
    <w:rsid w:val="3BFD6068"/>
    <w:rsid w:val="3C116649"/>
    <w:rsid w:val="3C2B324C"/>
    <w:rsid w:val="3C364AB5"/>
    <w:rsid w:val="3C446F57"/>
    <w:rsid w:val="3C536EF1"/>
    <w:rsid w:val="3C566BCF"/>
    <w:rsid w:val="3C7324DC"/>
    <w:rsid w:val="3C9E39FD"/>
    <w:rsid w:val="3CA16FAB"/>
    <w:rsid w:val="3CA46D49"/>
    <w:rsid w:val="3CA54D8C"/>
    <w:rsid w:val="3CBF3627"/>
    <w:rsid w:val="3CC03974"/>
    <w:rsid w:val="3CC54F2F"/>
    <w:rsid w:val="3CC749C6"/>
    <w:rsid w:val="3CDA1519"/>
    <w:rsid w:val="3CE63F6D"/>
    <w:rsid w:val="3CF70356"/>
    <w:rsid w:val="3D22018A"/>
    <w:rsid w:val="3D244378"/>
    <w:rsid w:val="3D2919A5"/>
    <w:rsid w:val="3D36579B"/>
    <w:rsid w:val="3D3F2F99"/>
    <w:rsid w:val="3D4469A7"/>
    <w:rsid w:val="3D4840FD"/>
    <w:rsid w:val="3D4D5C74"/>
    <w:rsid w:val="3D5B0EEE"/>
    <w:rsid w:val="3D66151D"/>
    <w:rsid w:val="3D8D57B5"/>
    <w:rsid w:val="3DAC351F"/>
    <w:rsid w:val="3DB5109B"/>
    <w:rsid w:val="3DCD0CD3"/>
    <w:rsid w:val="3DD46DE5"/>
    <w:rsid w:val="3DDD5350"/>
    <w:rsid w:val="3DE11078"/>
    <w:rsid w:val="3E0251B5"/>
    <w:rsid w:val="3E070961"/>
    <w:rsid w:val="3E0742EC"/>
    <w:rsid w:val="3E122002"/>
    <w:rsid w:val="3E22585B"/>
    <w:rsid w:val="3E2268B2"/>
    <w:rsid w:val="3E517488"/>
    <w:rsid w:val="3E552149"/>
    <w:rsid w:val="3E5B5C5B"/>
    <w:rsid w:val="3E685DEE"/>
    <w:rsid w:val="3E8072A3"/>
    <w:rsid w:val="3E90147E"/>
    <w:rsid w:val="3E9930AF"/>
    <w:rsid w:val="3EA90437"/>
    <w:rsid w:val="3EAC0917"/>
    <w:rsid w:val="3EB16D3E"/>
    <w:rsid w:val="3EC77641"/>
    <w:rsid w:val="3EC80B24"/>
    <w:rsid w:val="3EDC1662"/>
    <w:rsid w:val="3EDE7364"/>
    <w:rsid w:val="3EF4039D"/>
    <w:rsid w:val="3F175389"/>
    <w:rsid w:val="3F19049D"/>
    <w:rsid w:val="3F211167"/>
    <w:rsid w:val="3F2D1069"/>
    <w:rsid w:val="3F356AE0"/>
    <w:rsid w:val="3F3D14A4"/>
    <w:rsid w:val="3F3F0CCD"/>
    <w:rsid w:val="3F3F28B1"/>
    <w:rsid w:val="3F4343E8"/>
    <w:rsid w:val="3F443CD8"/>
    <w:rsid w:val="3F486B62"/>
    <w:rsid w:val="3F49363A"/>
    <w:rsid w:val="3F6727ED"/>
    <w:rsid w:val="3F7512A9"/>
    <w:rsid w:val="3F9A6085"/>
    <w:rsid w:val="3F9F359C"/>
    <w:rsid w:val="3FAB3583"/>
    <w:rsid w:val="3FAC205E"/>
    <w:rsid w:val="3FCF6CE4"/>
    <w:rsid w:val="3FF77AF1"/>
    <w:rsid w:val="40056454"/>
    <w:rsid w:val="401C1FD4"/>
    <w:rsid w:val="404342D7"/>
    <w:rsid w:val="405F5B59"/>
    <w:rsid w:val="4064564B"/>
    <w:rsid w:val="406715DA"/>
    <w:rsid w:val="406E3A10"/>
    <w:rsid w:val="40912CED"/>
    <w:rsid w:val="40991846"/>
    <w:rsid w:val="40A610D2"/>
    <w:rsid w:val="40C256E4"/>
    <w:rsid w:val="40C571C6"/>
    <w:rsid w:val="40C652D1"/>
    <w:rsid w:val="40C67CB9"/>
    <w:rsid w:val="40CC73C7"/>
    <w:rsid w:val="40D60CE1"/>
    <w:rsid w:val="40D83280"/>
    <w:rsid w:val="40E55B13"/>
    <w:rsid w:val="40F167F2"/>
    <w:rsid w:val="40F2189F"/>
    <w:rsid w:val="410C0583"/>
    <w:rsid w:val="410E3A99"/>
    <w:rsid w:val="41263AE3"/>
    <w:rsid w:val="41317D0D"/>
    <w:rsid w:val="41463E91"/>
    <w:rsid w:val="41495C81"/>
    <w:rsid w:val="41667945"/>
    <w:rsid w:val="418C2076"/>
    <w:rsid w:val="418F2097"/>
    <w:rsid w:val="41B95E68"/>
    <w:rsid w:val="41C749CD"/>
    <w:rsid w:val="41CF2BB0"/>
    <w:rsid w:val="41D31DC9"/>
    <w:rsid w:val="41D5082C"/>
    <w:rsid w:val="41FC28B1"/>
    <w:rsid w:val="42092721"/>
    <w:rsid w:val="42181B5C"/>
    <w:rsid w:val="42780212"/>
    <w:rsid w:val="42A011F0"/>
    <w:rsid w:val="42A06ED8"/>
    <w:rsid w:val="42A91778"/>
    <w:rsid w:val="42B74677"/>
    <w:rsid w:val="42CC7908"/>
    <w:rsid w:val="42D24401"/>
    <w:rsid w:val="42D31F27"/>
    <w:rsid w:val="42F105DE"/>
    <w:rsid w:val="430A7074"/>
    <w:rsid w:val="43181A68"/>
    <w:rsid w:val="431C5359"/>
    <w:rsid w:val="43230E42"/>
    <w:rsid w:val="434111C9"/>
    <w:rsid w:val="43436230"/>
    <w:rsid w:val="43577621"/>
    <w:rsid w:val="438E092F"/>
    <w:rsid w:val="438F2D88"/>
    <w:rsid w:val="438F71DC"/>
    <w:rsid w:val="43AD3510"/>
    <w:rsid w:val="43B81849"/>
    <w:rsid w:val="43BD2B2E"/>
    <w:rsid w:val="43C41A28"/>
    <w:rsid w:val="43CD0E69"/>
    <w:rsid w:val="43EE7018"/>
    <w:rsid w:val="43F14D5A"/>
    <w:rsid w:val="43F70C51"/>
    <w:rsid w:val="43F7406F"/>
    <w:rsid w:val="43FE088F"/>
    <w:rsid w:val="440B3348"/>
    <w:rsid w:val="4425174A"/>
    <w:rsid w:val="44293B4E"/>
    <w:rsid w:val="44434621"/>
    <w:rsid w:val="444E6D7D"/>
    <w:rsid w:val="44586F78"/>
    <w:rsid w:val="44625310"/>
    <w:rsid w:val="44626106"/>
    <w:rsid w:val="447A0F94"/>
    <w:rsid w:val="447C2876"/>
    <w:rsid w:val="44863677"/>
    <w:rsid w:val="44907308"/>
    <w:rsid w:val="44D33F51"/>
    <w:rsid w:val="44DE3D83"/>
    <w:rsid w:val="44E4666D"/>
    <w:rsid w:val="44F0488C"/>
    <w:rsid w:val="45063BDD"/>
    <w:rsid w:val="45237104"/>
    <w:rsid w:val="456C2AA9"/>
    <w:rsid w:val="456C678F"/>
    <w:rsid w:val="457A0BCB"/>
    <w:rsid w:val="457B3F92"/>
    <w:rsid w:val="45A833F6"/>
    <w:rsid w:val="45A96100"/>
    <w:rsid w:val="45B8781C"/>
    <w:rsid w:val="45BC1AF1"/>
    <w:rsid w:val="45BF3606"/>
    <w:rsid w:val="45D0059A"/>
    <w:rsid w:val="45EE77A4"/>
    <w:rsid w:val="45F4643C"/>
    <w:rsid w:val="45F57E7E"/>
    <w:rsid w:val="45FA26AC"/>
    <w:rsid w:val="45FD34A5"/>
    <w:rsid w:val="461E3FF0"/>
    <w:rsid w:val="46266942"/>
    <w:rsid w:val="4627202A"/>
    <w:rsid w:val="463100C7"/>
    <w:rsid w:val="463914A8"/>
    <w:rsid w:val="463F59E2"/>
    <w:rsid w:val="46600E66"/>
    <w:rsid w:val="466C5F34"/>
    <w:rsid w:val="46893379"/>
    <w:rsid w:val="469B311B"/>
    <w:rsid w:val="46AE1B25"/>
    <w:rsid w:val="46B52DAB"/>
    <w:rsid w:val="46ED7A5B"/>
    <w:rsid w:val="46FD1C97"/>
    <w:rsid w:val="471D735C"/>
    <w:rsid w:val="472E0912"/>
    <w:rsid w:val="47313B57"/>
    <w:rsid w:val="47326275"/>
    <w:rsid w:val="47337CEE"/>
    <w:rsid w:val="47366AF7"/>
    <w:rsid w:val="47464153"/>
    <w:rsid w:val="4757783E"/>
    <w:rsid w:val="47705F96"/>
    <w:rsid w:val="479B5415"/>
    <w:rsid w:val="47B965AE"/>
    <w:rsid w:val="47BF6740"/>
    <w:rsid w:val="47ED5839"/>
    <w:rsid w:val="47F646ED"/>
    <w:rsid w:val="47FA42B2"/>
    <w:rsid w:val="48270D4B"/>
    <w:rsid w:val="4869222D"/>
    <w:rsid w:val="486956C6"/>
    <w:rsid w:val="487815A6"/>
    <w:rsid w:val="48857FD2"/>
    <w:rsid w:val="48A438A1"/>
    <w:rsid w:val="48B50FFB"/>
    <w:rsid w:val="48C04D22"/>
    <w:rsid w:val="48C80DAB"/>
    <w:rsid w:val="48ED75A5"/>
    <w:rsid w:val="48EE6192"/>
    <w:rsid w:val="48FB50E2"/>
    <w:rsid w:val="49033FB6"/>
    <w:rsid w:val="490D58B6"/>
    <w:rsid w:val="49194F9E"/>
    <w:rsid w:val="49225530"/>
    <w:rsid w:val="4927280E"/>
    <w:rsid w:val="492B3403"/>
    <w:rsid w:val="49337137"/>
    <w:rsid w:val="493571A2"/>
    <w:rsid w:val="49396038"/>
    <w:rsid w:val="49486C40"/>
    <w:rsid w:val="494C54C8"/>
    <w:rsid w:val="49645D0C"/>
    <w:rsid w:val="49706721"/>
    <w:rsid w:val="498725CA"/>
    <w:rsid w:val="499C556A"/>
    <w:rsid w:val="499F6657"/>
    <w:rsid w:val="49A51782"/>
    <w:rsid w:val="49A82115"/>
    <w:rsid w:val="49BE0DF0"/>
    <w:rsid w:val="49CA074B"/>
    <w:rsid w:val="49DF5B8A"/>
    <w:rsid w:val="49E12301"/>
    <w:rsid w:val="49F97C42"/>
    <w:rsid w:val="4A0F0277"/>
    <w:rsid w:val="4A197E6C"/>
    <w:rsid w:val="4A246183"/>
    <w:rsid w:val="4A2B2F9F"/>
    <w:rsid w:val="4A342F03"/>
    <w:rsid w:val="4A413FFC"/>
    <w:rsid w:val="4A4D2B9F"/>
    <w:rsid w:val="4A4D7683"/>
    <w:rsid w:val="4A685B55"/>
    <w:rsid w:val="4A7D3439"/>
    <w:rsid w:val="4A9C6FF9"/>
    <w:rsid w:val="4AA6258C"/>
    <w:rsid w:val="4AC62A9D"/>
    <w:rsid w:val="4ACC7334"/>
    <w:rsid w:val="4AD26428"/>
    <w:rsid w:val="4AD36967"/>
    <w:rsid w:val="4AE1379A"/>
    <w:rsid w:val="4AFA62A3"/>
    <w:rsid w:val="4B047121"/>
    <w:rsid w:val="4B0B5B14"/>
    <w:rsid w:val="4B1D6435"/>
    <w:rsid w:val="4B411995"/>
    <w:rsid w:val="4B5659AA"/>
    <w:rsid w:val="4B693D00"/>
    <w:rsid w:val="4B773EA0"/>
    <w:rsid w:val="4B8306ED"/>
    <w:rsid w:val="4B86177A"/>
    <w:rsid w:val="4B96542C"/>
    <w:rsid w:val="4BA25417"/>
    <w:rsid w:val="4BA52BB9"/>
    <w:rsid w:val="4BAB1C93"/>
    <w:rsid w:val="4BE22D06"/>
    <w:rsid w:val="4BF4554C"/>
    <w:rsid w:val="4C100D25"/>
    <w:rsid w:val="4C1153B9"/>
    <w:rsid w:val="4C12034E"/>
    <w:rsid w:val="4C2832E3"/>
    <w:rsid w:val="4C2C3F25"/>
    <w:rsid w:val="4C2D62AE"/>
    <w:rsid w:val="4C2E1920"/>
    <w:rsid w:val="4C3D02EB"/>
    <w:rsid w:val="4C4111BB"/>
    <w:rsid w:val="4C5169A6"/>
    <w:rsid w:val="4C554F43"/>
    <w:rsid w:val="4C5A7E72"/>
    <w:rsid w:val="4C673368"/>
    <w:rsid w:val="4C706DCE"/>
    <w:rsid w:val="4C757C7A"/>
    <w:rsid w:val="4C9D74DA"/>
    <w:rsid w:val="4CAE3CF4"/>
    <w:rsid w:val="4CB07800"/>
    <w:rsid w:val="4CBD6923"/>
    <w:rsid w:val="4CBF59F6"/>
    <w:rsid w:val="4CCA4B8A"/>
    <w:rsid w:val="4CD25875"/>
    <w:rsid w:val="4CD73A10"/>
    <w:rsid w:val="4CD86AB8"/>
    <w:rsid w:val="4CDD337E"/>
    <w:rsid w:val="4CF913FD"/>
    <w:rsid w:val="4CFB266C"/>
    <w:rsid w:val="4D103F3D"/>
    <w:rsid w:val="4D386947"/>
    <w:rsid w:val="4D394544"/>
    <w:rsid w:val="4D463484"/>
    <w:rsid w:val="4D4E28D6"/>
    <w:rsid w:val="4D6532FF"/>
    <w:rsid w:val="4D693257"/>
    <w:rsid w:val="4D8922DE"/>
    <w:rsid w:val="4D8945E5"/>
    <w:rsid w:val="4D8C1A51"/>
    <w:rsid w:val="4DAB7DD6"/>
    <w:rsid w:val="4DAC1016"/>
    <w:rsid w:val="4DB927B6"/>
    <w:rsid w:val="4DC75505"/>
    <w:rsid w:val="4DCC34AB"/>
    <w:rsid w:val="4DD61DF2"/>
    <w:rsid w:val="4DE80081"/>
    <w:rsid w:val="4DED5ABF"/>
    <w:rsid w:val="4DF82214"/>
    <w:rsid w:val="4E00415A"/>
    <w:rsid w:val="4E0A486F"/>
    <w:rsid w:val="4E0B666B"/>
    <w:rsid w:val="4E0D1A50"/>
    <w:rsid w:val="4E1235CC"/>
    <w:rsid w:val="4E3E1ABA"/>
    <w:rsid w:val="4E5712B0"/>
    <w:rsid w:val="4E703EAD"/>
    <w:rsid w:val="4E822DC3"/>
    <w:rsid w:val="4E960BFE"/>
    <w:rsid w:val="4EBC45AA"/>
    <w:rsid w:val="4ED60899"/>
    <w:rsid w:val="4ED80FF1"/>
    <w:rsid w:val="4EDD7AF5"/>
    <w:rsid w:val="4EE41296"/>
    <w:rsid w:val="4EEF3C62"/>
    <w:rsid w:val="4EF7003F"/>
    <w:rsid w:val="4EFA314A"/>
    <w:rsid w:val="4EFC1244"/>
    <w:rsid w:val="4F03487F"/>
    <w:rsid w:val="4F0E5013"/>
    <w:rsid w:val="4F1F18F6"/>
    <w:rsid w:val="4F2B79A6"/>
    <w:rsid w:val="4F3625BA"/>
    <w:rsid w:val="4F4E77D3"/>
    <w:rsid w:val="4F6371EF"/>
    <w:rsid w:val="4F6E73C4"/>
    <w:rsid w:val="4F7E6DC9"/>
    <w:rsid w:val="4F8343EF"/>
    <w:rsid w:val="4F877040"/>
    <w:rsid w:val="4F911B29"/>
    <w:rsid w:val="4FAB25E7"/>
    <w:rsid w:val="4FB006AC"/>
    <w:rsid w:val="4FC56852"/>
    <w:rsid w:val="4FCE6B88"/>
    <w:rsid w:val="4FD24348"/>
    <w:rsid w:val="4FD34353"/>
    <w:rsid w:val="4FD751D3"/>
    <w:rsid w:val="4FDA2B47"/>
    <w:rsid w:val="4FDF15D1"/>
    <w:rsid w:val="4FDF63AF"/>
    <w:rsid w:val="4FEF6300"/>
    <w:rsid w:val="4FF11D27"/>
    <w:rsid w:val="50027A96"/>
    <w:rsid w:val="50080770"/>
    <w:rsid w:val="500F1BB1"/>
    <w:rsid w:val="50333D68"/>
    <w:rsid w:val="50473980"/>
    <w:rsid w:val="5049351F"/>
    <w:rsid w:val="504D18B8"/>
    <w:rsid w:val="5053597F"/>
    <w:rsid w:val="506F59CD"/>
    <w:rsid w:val="507B22B1"/>
    <w:rsid w:val="507E3864"/>
    <w:rsid w:val="5082530E"/>
    <w:rsid w:val="50872BBF"/>
    <w:rsid w:val="508A631B"/>
    <w:rsid w:val="508C59DA"/>
    <w:rsid w:val="50903205"/>
    <w:rsid w:val="50933707"/>
    <w:rsid w:val="50A263E0"/>
    <w:rsid w:val="50AB51CB"/>
    <w:rsid w:val="50AD124E"/>
    <w:rsid w:val="50B65928"/>
    <w:rsid w:val="50C10C4E"/>
    <w:rsid w:val="50D15AC5"/>
    <w:rsid w:val="50D70C98"/>
    <w:rsid w:val="50DA79F9"/>
    <w:rsid w:val="50E13863"/>
    <w:rsid w:val="50F424BB"/>
    <w:rsid w:val="513B13C3"/>
    <w:rsid w:val="513D14AC"/>
    <w:rsid w:val="513F02E7"/>
    <w:rsid w:val="51497824"/>
    <w:rsid w:val="514A0258"/>
    <w:rsid w:val="514F364D"/>
    <w:rsid w:val="51544E41"/>
    <w:rsid w:val="515753C3"/>
    <w:rsid w:val="515E2D68"/>
    <w:rsid w:val="5164091A"/>
    <w:rsid w:val="516E3547"/>
    <w:rsid w:val="51754650"/>
    <w:rsid w:val="517903F2"/>
    <w:rsid w:val="51871B8B"/>
    <w:rsid w:val="518D37E8"/>
    <w:rsid w:val="51BA3A0B"/>
    <w:rsid w:val="51D05FAF"/>
    <w:rsid w:val="51D2287B"/>
    <w:rsid w:val="51D249AF"/>
    <w:rsid w:val="51D610FE"/>
    <w:rsid w:val="51F11CFC"/>
    <w:rsid w:val="51F946D5"/>
    <w:rsid w:val="52151C14"/>
    <w:rsid w:val="521953E5"/>
    <w:rsid w:val="523455F3"/>
    <w:rsid w:val="523D116B"/>
    <w:rsid w:val="523F3BB7"/>
    <w:rsid w:val="52456234"/>
    <w:rsid w:val="52506335"/>
    <w:rsid w:val="52554EC2"/>
    <w:rsid w:val="526224A8"/>
    <w:rsid w:val="526E3046"/>
    <w:rsid w:val="527B5B5D"/>
    <w:rsid w:val="52B27884"/>
    <w:rsid w:val="52C836EC"/>
    <w:rsid w:val="52E172A3"/>
    <w:rsid w:val="52E7493E"/>
    <w:rsid w:val="52F9798A"/>
    <w:rsid w:val="53177172"/>
    <w:rsid w:val="531C333D"/>
    <w:rsid w:val="532C11BE"/>
    <w:rsid w:val="532E5645"/>
    <w:rsid w:val="533405A3"/>
    <w:rsid w:val="5337537C"/>
    <w:rsid w:val="5339580B"/>
    <w:rsid w:val="534014FA"/>
    <w:rsid w:val="5343755B"/>
    <w:rsid w:val="53442E14"/>
    <w:rsid w:val="534D5696"/>
    <w:rsid w:val="535C3230"/>
    <w:rsid w:val="536F7A4A"/>
    <w:rsid w:val="5371723B"/>
    <w:rsid w:val="53A46227"/>
    <w:rsid w:val="53A83EC9"/>
    <w:rsid w:val="53B502F0"/>
    <w:rsid w:val="53B71DE9"/>
    <w:rsid w:val="53C048A2"/>
    <w:rsid w:val="53D63625"/>
    <w:rsid w:val="53E234FF"/>
    <w:rsid w:val="53E60817"/>
    <w:rsid w:val="54102FDB"/>
    <w:rsid w:val="541E5ACA"/>
    <w:rsid w:val="543D5452"/>
    <w:rsid w:val="54430AEA"/>
    <w:rsid w:val="54751090"/>
    <w:rsid w:val="548C104D"/>
    <w:rsid w:val="548C76FD"/>
    <w:rsid w:val="54AC74DA"/>
    <w:rsid w:val="54AE1259"/>
    <w:rsid w:val="54B86736"/>
    <w:rsid w:val="54BA43C9"/>
    <w:rsid w:val="54C64116"/>
    <w:rsid w:val="54C85664"/>
    <w:rsid w:val="54D062C6"/>
    <w:rsid w:val="54F03F2D"/>
    <w:rsid w:val="54F226E1"/>
    <w:rsid w:val="54FA095F"/>
    <w:rsid w:val="550E0203"/>
    <w:rsid w:val="55456050"/>
    <w:rsid w:val="554851A5"/>
    <w:rsid w:val="556B603D"/>
    <w:rsid w:val="557D687C"/>
    <w:rsid w:val="55876BBE"/>
    <w:rsid w:val="558C049E"/>
    <w:rsid w:val="55901A5E"/>
    <w:rsid w:val="55A2219A"/>
    <w:rsid w:val="55AC7766"/>
    <w:rsid w:val="55AD6B4C"/>
    <w:rsid w:val="55C445B8"/>
    <w:rsid w:val="55C67DF5"/>
    <w:rsid w:val="55C9736A"/>
    <w:rsid w:val="55CB142E"/>
    <w:rsid w:val="55CF657E"/>
    <w:rsid w:val="55D00BB0"/>
    <w:rsid w:val="55DD570E"/>
    <w:rsid w:val="55DE2E04"/>
    <w:rsid w:val="55EB1E17"/>
    <w:rsid w:val="55F26A2E"/>
    <w:rsid w:val="55FA303F"/>
    <w:rsid w:val="5601565C"/>
    <w:rsid w:val="56055073"/>
    <w:rsid w:val="5615551A"/>
    <w:rsid w:val="56187F25"/>
    <w:rsid w:val="561B095F"/>
    <w:rsid w:val="561C5206"/>
    <w:rsid w:val="561D378D"/>
    <w:rsid w:val="56294BA6"/>
    <w:rsid w:val="562A6D73"/>
    <w:rsid w:val="56315113"/>
    <w:rsid w:val="563307F9"/>
    <w:rsid w:val="5658797B"/>
    <w:rsid w:val="56670EF4"/>
    <w:rsid w:val="569903FA"/>
    <w:rsid w:val="569E3E9A"/>
    <w:rsid w:val="56A17F1A"/>
    <w:rsid w:val="56AE07E8"/>
    <w:rsid w:val="56B0316C"/>
    <w:rsid w:val="56C37CC4"/>
    <w:rsid w:val="56C81B49"/>
    <w:rsid w:val="56E1123B"/>
    <w:rsid w:val="56E21139"/>
    <w:rsid w:val="57041503"/>
    <w:rsid w:val="571414A2"/>
    <w:rsid w:val="571D24DC"/>
    <w:rsid w:val="572B1EDA"/>
    <w:rsid w:val="57402E46"/>
    <w:rsid w:val="57491A13"/>
    <w:rsid w:val="5750301F"/>
    <w:rsid w:val="575E1853"/>
    <w:rsid w:val="575E22D2"/>
    <w:rsid w:val="5766535B"/>
    <w:rsid w:val="577349D1"/>
    <w:rsid w:val="57763155"/>
    <w:rsid w:val="577D7A68"/>
    <w:rsid w:val="57873C34"/>
    <w:rsid w:val="578945C8"/>
    <w:rsid w:val="57AB3A6F"/>
    <w:rsid w:val="57B43DD7"/>
    <w:rsid w:val="57CD7F15"/>
    <w:rsid w:val="57D305A7"/>
    <w:rsid w:val="57ED352E"/>
    <w:rsid w:val="57F922D3"/>
    <w:rsid w:val="57FB33E9"/>
    <w:rsid w:val="58132F5B"/>
    <w:rsid w:val="58171478"/>
    <w:rsid w:val="58221BCD"/>
    <w:rsid w:val="58226E95"/>
    <w:rsid w:val="58412CBA"/>
    <w:rsid w:val="585A5BF2"/>
    <w:rsid w:val="586150AB"/>
    <w:rsid w:val="58633672"/>
    <w:rsid w:val="58653823"/>
    <w:rsid w:val="58774380"/>
    <w:rsid w:val="589C5F59"/>
    <w:rsid w:val="58A72CC1"/>
    <w:rsid w:val="58B01FD0"/>
    <w:rsid w:val="58B06C6A"/>
    <w:rsid w:val="58B15485"/>
    <w:rsid w:val="58C20A82"/>
    <w:rsid w:val="58C7035B"/>
    <w:rsid w:val="58E80082"/>
    <w:rsid w:val="58F23E8A"/>
    <w:rsid w:val="59016325"/>
    <w:rsid w:val="590824D3"/>
    <w:rsid w:val="59091DA7"/>
    <w:rsid w:val="592216C1"/>
    <w:rsid w:val="59281BE0"/>
    <w:rsid w:val="594046E9"/>
    <w:rsid w:val="59405715"/>
    <w:rsid w:val="5946066B"/>
    <w:rsid w:val="595C230D"/>
    <w:rsid w:val="59662D59"/>
    <w:rsid w:val="59667036"/>
    <w:rsid w:val="59790359"/>
    <w:rsid w:val="597A1771"/>
    <w:rsid w:val="598173CA"/>
    <w:rsid w:val="5991248A"/>
    <w:rsid w:val="599C6821"/>
    <w:rsid w:val="59A76A42"/>
    <w:rsid w:val="59AC10B0"/>
    <w:rsid w:val="59AF7708"/>
    <w:rsid w:val="59B331EE"/>
    <w:rsid w:val="59CA7788"/>
    <w:rsid w:val="59DA6312"/>
    <w:rsid w:val="59E06FAB"/>
    <w:rsid w:val="5A0E23D8"/>
    <w:rsid w:val="5A12498E"/>
    <w:rsid w:val="5A263AF9"/>
    <w:rsid w:val="5A2F01CA"/>
    <w:rsid w:val="5A32638E"/>
    <w:rsid w:val="5A3A2843"/>
    <w:rsid w:val="5A4319F1"/>
    <w:rsid w:val="5A4D2D7C"/>
    <w:rsid w:val="5A4F6D76"/>
    <w:rsid w:val="5A5B3E56"/>
    <w:rsid w:val="5A714DDA"/>
    <w:rsid w:val="5A804DD5"/>
    <w:rsid w:val="5AA12BDF"/>
    <w:rsid w:val="5ABB3B7F"/>
    <w:rsid w:val="5AD53838"/>
    <w:rsid w:val="5AF6491A"/>
    <w:rsid w:val="5AFB7ACE"/>
    <w:rsid w:val="5B141CB7"/>
    <w:rsid w:val="5B2645D5"/>
    <w:rsid w:val="5B266C40"/>
    <w:rsid w:val="5B357564"/>
    <w:rsid w:val="5B390163"/>
    <w:rsid w:val="5B465534"/>
    <w:rsid w:val="5B53133C"/>
    <w:rsid w:val="5B557248"/>
    <w:rsid w:val="5B700C4D"/>
    <w:rsid w:val="5B7E6972"/>
    <w:rsid w:val="5B822FF4"/>
    <w:rsid w:val="5B8F0015"/>
    <w:rsid w:val="5BB7508A"/>
    <w:rsid w:val="5BBF08FC"/>
    <w:rsid w:val="5BD54E73"/>
    <w:rsid w:val="5BD8131E"/>
    <w:rsid w:val="5BF96C5C"/>
    <w:rsid w:val="5BFD5DBF"/>
    <w:rsid w:val="5C06144D"/>
    <w:rsid w:val="5C2238AB"/>
    <w:rsid w:val="5C294C3A"/>
    <w:rsid w:val="5C2A6C04"/>
    <w:rsid w:val="5C2F2457"/>
    <w:rsid w:val="5C307A05"/>
    <w:rsid w:val="5C326F54"/>
    <w:rsid w:val="5C533A25"/>
    <w:rsid w:val="5C54119F"/>
    <w:rsid w:val="5C5617A7"/>
    <w:rsid w:val="5C60217C"/>
    <w:rsid w:val="5C786527"/>
    <w:rsid w:val="5C8B7A1C"/>
    <w:rsid w:val="5CA30654"/>
    <w:rsid w:val="5CCF5BD7"/>
    <w:rsid w:val="5CD03D1C"/>
    <w:rsid w:val="5CEB62D5"/>
    <w:rsid w:val="5CEE378D"/>
    <w:rsid w:val="5CF14D8B"/>
    <w:rsid w:val="5CF2007D"/>
    <w:rsid w:val="5CF324F8"/>
    <w:rsid w:val="5CF46D19"/>
    <w:rsid w:val="5D137698"/>
    <w:rsid w:val="5D221BED"/>
    <w:rsid w:val="5D2F4641"/>
    <w:rsid w:val="5D355860"/>
    <w:rsid w:val="5D3952FC"/>
    <w:rsid w:val="5D4638B4"/>
    <w:rsid w:val="5D492559"/>
    <w:rsid w:val="5D720862"/>
    <w:rsid w:val="5D821B4D"/>
    <w:rsid w:val="5D907A60"/>
    <w:rsid w:val="5D9263DD"/>
    <w:rsid w:val="5D992F6A"/>
    <w:rsid w:val="5DB530B2"/>
    <w:rsid w:val="5DBE4038"/>
    <w:rsid w:val="5DC40955"/>
    <w:rsid w:val="5DC75AC9"/>
    <w:rsid w:val="5DC812D4"/>
    <w:rsid w:val="5DE83B72"/>
    <w:rsid w:val="5DE9723B"/>
    <w:rsid w:val="5DF6478E"/>
    <w:rsid w:val="5E0C7E98"/>
    <w:rsid w:val="5E136C90"/>
    <w:rsid w:val="5E1609B7"/>
    <w:rsid w:val="5E1C0E49"/>
    <w:rsid w:val="5E2F5F8A"/>
    <w:rsid w:val="5E31407B"/>
    <w:rsid w:val="5E33303D"/>
    <w:rsid w:val="5E343413"/>
    <w:rsid w:val="5E392DC7"/>
    <w:rsid w:val="5E3B02B0"/>
    <w:rsid w:val="5E3E50A8"/>
    <w:rsid w:val="5E5A5FA0"/>
    <w:rsid w:val="5E602469"/>
    <w:rsid w:val="5E615294"/>
    <w:rsid w:val="5E673742"/>
    <w:rsid w:val="5E686D51"/>
    <w:rsid w:val="5E6E6AF8"/>
    <w:rsid w:val="5E745A71"/>
    <w:rsid w:val="5E761C8C"/>
    <w:rsid w:val="5E8C3C8E"/>
    <w:rsid w:val="5E9A1E1F"/>
    <w:rsid w:val="5E9D7F37"/>
    <w:rsid w:val="5E9F7A12"/>
    <w:rsid w:val="5EA540C7"/>
    <w:rsid w:val="5EAC3700"/>
    <w:rsid w:val="5EAC4D70"/>
    <w:rsid w:val="5EBE294C"/>
    <w:rsid w:val="5ECE3876"/>
    <w:rsid w:val="5ECE4D37"/>
    <w:rsid w:val="5ED828C2"/>
    <w:rsid w:val="5EDF7901"/>
    <w:rsid w:val="5EF61CF9"/>
    <w:rsid w:val="5F022DA6"/>
    <w:rsid w:val="5F05244B"/>
    <w:rsid w:val="5F1412A5"/>
    <w:rsid w:val="5F2275E3"/>
    <w:rsid w:val="5F233ADD"/>
    <w:rsid w:val="5F3447E4"/>
    <w:rsid w:val="5F39317B"/>
    <w:rsid w:val="5F3E30E0"/>
    <w:rsid w:val="5F43241A"/>
    <w:rsid w:val="5F4B2F96"/>
    <w:rsid w:val="5F540AB9"/>
    <w:rsid w:val="5F555D46"/>
    <w:rsid w:val="5F55719C"/>
    <w:rsid w:val="5F593A88"/>
    <w:rsid w:val="5F5D3A32"/>
    <w:rsid w:val="5F6047F3"/>
    <w:rsid w:val="5F6531DE"/>
    <w:rsid w:val="5F683812"/>
    <w:rsid w:val="5F881C77"/>
    <w:rsid w:val="5F970487"/>
    <w:rsid w:val="5FA14A00"/>
    <w:rsid w:val="5FA96CBC"/>
    <w:rsid w:val="5FB6487E"/>
    <w:rsid w:val="5FE072B4"/>
    <w:rsid w:val="60011A2A"/>
    <w:rsid w:val="600129FF"/>
    <w:rsid w:val="60154B8B"/>
    <w:rsid w:val="604B44A4"/>
    <w:rsid w:val="605F7056"/>
    <w:rsid w:val="60697BB4"/>
    <w:rsid w:val="60797C03"/>
    <w:rsid w:val="607E7337"/>
    <w:rsid w:val="6082086F"/>
    <w:rsid w:val="60A874AB"/>
    <w:rsid w:val="60BD7B12"/>
    <w:rsid w:val="60C46B91"/>
    <w:rsid w:val="60C74A21"/>
    <w:rsid w:val="60CA3189"/>
    <w:rsid w:val="60CF5AD1"/>
    <w:rsid w:val="60D81F33"/>
    <w:rsid w:val="60E27C73"/>
    <w:rsid w:val="60EB19F7"/>
    <w:rsid w:val="60EC6AD0"/>
    <w:rsid w:val="60FB0FFE"/>
    <w:rsid w:val="611E755F"/>
    <w:rsid w:val="61246466"/>
    <w:rsid w:val="615A25C6"/>
    <w:rsid w:val="616C3DD0"/>
    <w:rsid w:val="616C76FB"/>
    <w:rsid w:val="616C793C"/>
    <w:rsid w:val="61727ED4"/>
    <w:rsid w:val="617771E4"/>
    <w:rsid w:val="6178232A"/>
    <w:rsid w:val="617F287F"/>
    <w:rsid w:val="618A64B4"/>
    <w:rsid w:val="6197413D"/>
    <w:rsid w:val="61B44B91"/>
    <w:rsid w:val="61BB00AE"/>
    <w:rsid w:val="61BC2A86"/>
    <w:rsid w:val="61D46195"/>
    <w:rsid w:val="61DE0610"/>
    <w:rsid w:val="620223B3"/>
    <w:rsid w:val="621C77C4"/>
    <w:rsid w:val="62206DA4"/>
    <w:rsid w:val="62371384"/>
    <w:rsid w:val="623C4FAA"/>
    <w:rsid w:val="62427473"/>
    <w:rsid w:val="624C3C23"/>
    <w:rsid w:val="62533647"/>
    <w:rsid w:val="625B18C5"/>
    <w:rsid w:val="62630A0D"/>
    <w:rsid w:val="62662018"/>
    <w:rsid w:val="62740BD9"/>
    <w:rsid w:val="62795A5B"/>
    <w:rsid w:val="627D1987"/>
    <w:rsid w:val="628A0B39"/>
    <w:rsid w:val="629F4C4B"/>
    <w:rsid w:val="62B76A47"/>
    <w:rsid w:val="62C7450D"/>
    <w:rsid w:val="62CD59B8"/>
    <w:rsid w:val="62CF5B7F"/>
    <w:rsid w:val="62E115BA"/>
    <w:rsid w:val="62E86EC6"/>
    <w:rsid w:val="62FE4830"/>
    <w:rsid w:val="631E370B"/>
    <w:rsid w:val="63375CB7"/>
    <w:rsid w:val="63401ADD"/>
    <w:rsid w:val="634D6E84"/>
    <w:rsid w:val="636B196A"/>
    <w:rsid w:val="636C3351"/>
    <w:rsid w:val="636C6F35"/>
    <w:rsid w:val="63907D2B"/>
    <w:rsid w:val="63AF62D7"/>
    <w:rsid w:val="63B47BBB"/>
    <w:rsid w:val="63B65AC9"/>
    <w:rsid w:val="63B868A3"/>
    <w:rsid w:val="63DC1107"/>
    <w:rsid w:val="63E35890"/>
    <w:rsid w:val="63F77C53"/>
    <w:rsid w:val="63FC094E"/>
    <w:rsid w:val="63FF0B01"/>
    <w:rsid w:val="64012DA6"/>
    <w:rsid w:val="640A4C33"/>
    <w:rsid w:val="64123D01"/>
    <w:rsid w:val="641F3068"/>
    <w:rsid w:val="64283734"/>
    <w:rsid w:val="643F16FD"/>
    <w:rsid w:val="644E51B2"/>
    <w:rsid w:val="64527A31"/>
    <w:rsid w:val="646602B9"/>
    <w:rsid w:val="646C5620"/>
    <w:rsid w:val="647E189B"/>
    <w:rsid w:val="64991B22"/>
    <w:rsid w:val="649C0246"/>
    <w:rsid w:val="64AA25AE"/>
    <w:rsid w:val="64AC465A"/>
    <w:rsid w:val="64B74DAD"/>
    <w:rsid w:val="64D70FAB"/>
    <w:rsid w:val="64E12E6E"/>
    <w:rsid w:val="64E32F60"/>
    <w:rsid w:val="64ED439E"/>
    <w:rsid w:val="64F004DE"/>
    <w:rsid w:val="64F54FC1"/>
    <w:rsid w:val="64F72978"/>
    <w:rsid w:val="64F93617"/>
    <w:rsid w:val="64FB4075"/>
    <w:rsid w:val="65047A29"/>
    <w:rsid w:val="650C59F2"/>
    <w:rsid w:val="6511766A"/>
    <w:rsid w:val="65147F48"/>
    <w:rsid w:val="651C52D2"/>
    <w:rsid w:val="651D1823"/>
    <w:rsid w:val="652F0DE7"/>
    <w:rsid w:val="65322940"/>
    <w:rsid w:val="65394DB7"/>
    <w:rsid w:val="653E0917"/>
    <w:rsid w:val="656B1F12"/>
    <w:rsid w:val="658E79C4"/>
    <w:rsid w:val="65934301"/>
    <w:rsid w:val="65A76BCF"/>
    <w:rsid w:val="65A82571"/>
    <w:rsid w:val="65BF4DEC"/>
    <w:rsid w:val="65C33623"/>
    <w:rsid w:val="65CF1605"/>
    <w:rsid w:val="65D3211C"/>
    <w:rsid w:val="65D54FCD"/>
    <w:rsid w:val="65E10333"/>
    <w:rsid w:val="65E968FC"/>
    <w:rsid w:val="66027169"/>
    <w:rsid w:val="661C4D2A"/>
    <w:rsid w:val="66232925"/>
    <w:rsid w:val="662E7B63"/>
    <w:rsid w:val="66450580"/>
    <w:rsid w:val="664D067D"/>
    <w:rsid w:val="665003B0"/>
    <w:rsid w:val="66655935"/>
    <w:rsid w:val="6665762D"/>
    <w:rsid w:val="666B5E4F"/>
    <w:rsid w:val="668B025A"/>
    <w:rsid w:val="66A035A7"/>
    <w:rsid w:val="66A47792"/>
    <w:rsid w:val="66A602CE"/>
    <w:rsid w:val="66AE57D1"/>
    <w:rsid w:val="66BE00A2"/>
    <w:rsid w:val="66C043ED"/>
    <w:rsid w:val="66C13616"/>
    <w:rsid w:val="66C60C96"/>
    <w:rsid w:val="66CB059D"/>
    <w:rsid w:val="66D07B89"/>
    <w:rsid w:val="66DE7C85"/>
    <w:rsid w:val="66E16111"/>
    <w:rsid w:val="66E629BE"/>
    <w:rsid w:val="67187C75"/>
    <w:rsid w:val="671E7365"/>
    <w:rsid w:val="674B6F7B"/>
    <w:rsid w:val="67607A44"/>
    <w:rsid w:val="676E209B"/>
    <w:rsid w:val="67751024"/>
    <w:rsid w:val="6777584B"/>
    <w:rsid w:val="677D408C"/>
    <w:rsid w:val="678032FB"/>
    <w:rsid w:val="6781756A"/>
    <w:rsid w:val="67B74BB5"/>
    <w:rsid w:val="67BA1FCE"/>
    <w:rsid w:val="67C81DAE"/>
    <w:rsid w:val="67D0065F"/>
    <w:rsid w:val="67EC59A2"/>
    <w:rsid w:val="67F86C90"/>
    <w:rsid w:val="68066805"/>
    <w:rsid w:val="680E73DA"/>
    <w:rsid w:val="6817340A"/>
    <w:rsid w:val="683649A5"/>
    <w:rsid w:val="684150B9"/>
    <w:rsid w:val="68424ED0"/>
    <w:rsid w:val="684B2889"/>
    <w:rsid w:val="6854527C"/>
    <w:rsid w:val="685655A3"/>
    <w:rsid w:val="68640A48"/>
    <w:rsid w:val="68726358"/>
    <w:rsid w:val="688108CE"/>
    <w:rsid w:val="688C0111"/>
    <w:rsid w:val="688D38E4"/>
    <w:rsid w:val="688D4BF2"/>
    <w:rsid w:val="68C000DC"/>
    <w:rsid w:val="68D1711D"/>
    <w:rsid w:val="68FE2FAA"/>
    <w:rsid w:val="6918617C"/>
    <w:rsid w:val="69230C07"/>
    <w:rsid w:val="692D0301"/>
    <w:rsid w:val="695C5739"/>
    <w:rsid w:val="696A1062"/>
    <w:rsid w:val="697248B9"/>
    <w:rsid w:val="69844572"/>
    <w:rsid w:val="699441C6"/>
    <w:rsid w:val="69993489"/>
    <w:rsid w:val="69AE49D0"/>
    <w:rsid w:val="69BB150F"/>
    <w:rsid w:val="69BD34C0"/>
    <w:rsid w:val="69BE2706"/>
    <w:rsid w:val="69D2013A"/>
    <w:rsid w:val="69D841FF"/>
    <w:rsid w:val="69F50496"/>
    <w:rsid w:val="69F85C4B"/>
    <w:rsid w:val="6A00572B"/>
    <w:rsid w:val="6A134BA3"/>
    <w:rsid w:val="6A186700"/>
    <w:rsid w:val="6A1B000F"/>
    <w:rsid w:val="6A3053E5"/>
    <w:rsid w:val="6A3705C5"/>
    <w:rsid w:val="6A397DCE"/>
    <w:rsid w:val="6A3C1EBE"/>
    <w:rsid w:val="6A422AA6"/>
    <w:rsid w:val="6A58464A"/>
    <w:rsid w:val="6A5C61DA"/>
    <w:rsid w:val="6A633A0D"/>
    <w:rsid w:val="6A633E26"/>
    <w:rsid w:val="6A7C7024"/>
    <w:rsid w:val="6A8F6398"/>
    <w:rsid w:val="6A9A7DD0"/>
    <w:rsid w:val="6AA028D5"/>
    <w:rsid w:val="6AA81E7F"/>
    <w:rsid w:val="6AB130BA"/>
    <w:rsid w:val="6AB26742"/>
    <w:rsid w:val="6AC975E8"/>
    <w:rsid w:val="6B024CFA"/>
    <w:rsid w:val="6B131C21"/>
    <w:rsid w:val="6B1B7249"/>
    <w:rsid w:val="6B2C6525"/>
    <w:rsid w:val="6B3158B9"/>
    <w:rsid w:val="6B4755DF"/>
    <w:rsid w:val="6B590849"/>
    <w:rsid w:val="6B5E5584"/>
    <w:rsid w:val="6B6C48C0"/>
    <w:rsid w:val="6B6E43F0"/>
    <w:rsid w:val="6B74428A"/>
    <w:rsid w:val="6B792DBC"/>
    <w:rsid w:val="6B874117"/>
    <w:rsid w:val="6B9965D5"/>
    <w:rsid w:val="6B9D4CFC"/>
    <w:rsid w:val="6BB83019"/>
    <w:rsid w:val="6BBA706A"/>
    <w:rsid w:val="6BC6009F"/>
    <w:rsid w:val="6BCB507B"/>
    <w:rsid w:val="6BD40349"/>
    <w:rsid w:val="6BE94E0E"/>
    <w:rsid w:val="6C096356"/>
    <w:rsid w:val="6C173186"/>
    <w:rsid w:val="6C1C02C7"/>
    <w:rsid w:val="6C2A5A8A"/>
    <w:rsid w:val="6C424307"/>
    <w:rsid w:val="6C462B61"/>
    <w:rsid w:val="6C612FE6"/>
    <w:rsid w:val="6C83482B"/>
    <w:rsid w:val="6C8424EB"/>
    <w:rsid w:val="6CA94BF0"/>
    <w:rsid w:val="6CB1445E"/>
    <w:rsid w:val="6CBE2B56"/>
    <w:rsid w:val="6CC73A82"/>
    <w:rsid w:val="6CC818EE"/>
    <w:rsid w:val="6CD550FC"/>
    <w:rsid w:val="6CD57052"/>
    <w:rsid w:val="6CF00D66"/>
    <w:rsid w:val="6CF64859"/>
    <w:rsid w:val="6CF66663"/>
    <w:rsid w:val="6D06210C"/>
    <w:rsid w:val="6D0640B5"/>
    <w:rsid w:val="6D0D0D74"/>
    <w:rsid w:val="6D144587"/>
    <w:rsid w:val="6D151574"/>
    <w:rsid w:val="6DAC36AD"/>
    <w:rsid w:val="6DB7776A"/>
    <w:rsid w:val="6DB97DE8"/>
    <w:rsid w:val="6DBD1686"/>
    <w:rsid w:val="6DC6035C"/>
    <w:rsid w:val="6DDA1EA2"/>
    <w:rsid w:val="6DDA6037"/>
    <w:rsid w:val="6DE167A1"/>
    <w:rsid w:val="6DF36231"/>
    <w:rsid w:val="6DFA4688"/>
    <w:rsid w:val="6E105F47"/>
    <w:rsid w:val="6E1D2135"/>
    <w:rsid w:val="6E304607"/>
    <w:rsid w:val="6E361438"/>
    <w:rsid w:val="6E426A0C"/>
    <w:rsid w:val="6E433EC9"/>
    <w:rsid w:val="6E574100"/>
    <w:rsid w:val="6E5A0C83"/>
    <w:rsid w:val="6E6A4286"/>
    <w:rsid w:val="6E706817"/>
    <w:rsid w:val="6E8039D5"/>
    <w:rsid w:val="6E8960E1"/>
    <w:rsid w:val="6E8E28D6"/>
    <w:rsid w:val="6E971ED7"/>
    <w:rsid w:val="6EA20B5D"/>
    <w:rsid w:val="6EAD16FA"/>
    <w:rsid w:val="6EB56801"/>
    <w:rsid w:val="6ED008B4"/>
    <w:rsid w:val="6EE07ECF"/>
    <w:rsid w:val="6EEC2AB7"/>
    <w:rsid w:val="6EED7D49"/>
    <w:rsid w:val="6F042818"/>
    <w:rsid w:val="6F1973F9"/>
    <w:rsid w:val="6F2E0E8E"/>
    <w:rsid w:val="6F415994"/>
    <w:rsid w:val="6F6E3E6B"/>
    <w:rsid w:val="6F7668B8"/>
    <w:rsid w:val="6F855610"/>
    <w:rsid w:val="6F8D4A43"/>
    <w:rsid w:val="6FAB3E4D"/>
    <w:rsid w:val="6FAC0C30"/>
    <w:rsid w:val="6FAD3083"/>
    <w:rsid w:val="6FB3091F"/>
    <w:rsid w:val="6FBD661F"/>
    <w:rsid w:val="6FE80510"/>
    <w:rsid w:val="6FEF189F"/>
    <w:rsid w:val="6FFA5804"/>
    <w:rsid w:val="6FFB6A17"/>
    <w:rsid w:val="700A6586"/>
    <w:rsid w:val="70130D9B"/>
    <w:rsid w:val="70141305"/>
    <w:rsid w:val="70333E81"/>
    <w:rsid w:val="70420EC7"/>
    <w:rsid w:val="70457CB4"/>
    <w:rsid w:val="706D4847"/>
    <w:rsid w:val="70730722"/>
    <w:rsid w:val="70A74352"/>
    <w:rsid w:val="70B75F4D"/>
    <w:rsid w:val="70B87FBA"/>
    <w:rsid w:val="70C03187"/>
    <w:rsid w:val="70C22F16"/>
    <w:rsid w:val="70D659C5"/>
    <w:rsid w:val="70EC296C"/>
    <w:rsid w:val="70F3197A"/>
    <w:rsid w:val="70F72375"/>
    <w:rsid w:val="710064B9"/>
    <w:rsid w:val="711320BA"/>
    <w:rsid w:val="712E63F7"/>
    <w:rsid w:val="71316C80"/>
    <w:rsid w:val="713D5509"/>
    <w:rsid w:val="71436346"/>
    <w:rsid w:val="7148570A"/>
    <w:rsid w:val="71781D4A"/>
    <w:rsid w:val="719F4AD5"/>
    <w:rsid w:val="71A54089"/>
    <w:rsid w:val="71AF3986"/>
    <w:rsid w:val="71CE5B23"/>
    <w:rsid w:val="71D85F3C"/>
    <w:rsid w:val="71DC6395"/>
    <w:rsid w:val="71E02849"/>
    <w:rsid w:val="71F3310D"/>
    <w:rsid w:val="71F524F9"/>
    <w:rsid w:val="72143AF7"/>
    <w:rsid w:val="72170A6A"/>
    <w:rsid w:val="72266137"/>
    <w:rsid w:val="722B612B"/>
    <w:rsid w:val="72363BBA"/>
    <w:rsid w:val="723E2EAB"/>
    <w:rsid w:val="72431387"/>
    <w:rsid w:val="725577B7"/>
    <w:rsid w:val="72561673"/>
    <w:rsid w:val="725D5BB9"/>
    <w:rsid w:val="725D7F5F"/>
    <w:rsid w:val="725E4B77"/>
    <w:rsid w:val="72837BE2"/>
    <w:rsid w:val="72900463"/>
    <w:rsid w:val="729130E1"/>
    <w:rsid w:val="72913FA0"/>
    <w:rsid w:val="72960BDD"/>
    <w:rsid w:val="72BB33EB"/>
    <w:rsid w:val="72C14020"/>
    <w:rsid w:val="72C53489"/>
    <w:rsid w:val="72CB5C73"/>
    <w:rsid w:val="72D8523E"/>
    <w:rsid w:val="72E06606"/>
    <w:rsid w:val="72FA4D82"/>
    <w:rsid w:val="73053129"/>
    <w:rsid w:val="732B0E40"/>
    <w:rsid w:val="734148E8"/>
    <w:rsid w:val="734343DB"/>
    <w:rsid w:val="7345224B"/>
    <w:rsid w:val="734F223B"/>
    <w:rsid w:val="735569D4"/>
    <w:rsid w:val="736E1ADA"/>
    <w:rsid w:val="737D6054"/>
    <w:rsid w:val="73876B3E"/>
    <w:rsid w:val="73966B3B"/>
    <w:rsid w:val="73986B60"/>
    <w:rsid w:val="739E1612"/>
    <w:rsid w:val="73BD7984"/>
    <w:rsid w:val="73D47CF4"/>
    <w:rsid w:val="73D74D30"/>
    <w:rsid w:val="73DA7175"/>
    <w:rsid w:val="740011EB"/>
    <w:rsid w:val="7407365B"/>
    <w:rsid w:val="740E4F46"/>
    <w:rsid w:val="741D2E7E"/>
    <w:rsid w:val="741F4BDF"/>
    <w:rsid w:val="74237DB9"/>
    <w:rsid w:val="742D323F"/>
    <w:rsid w:val="744A39E7"/>
    <w:rsid w:val="744F0B5E"/>
    <w:rsid w:val="747C4476"/>
    <w:rsid w:val="74865D79"/>
    <w:rsid w:val="749169AB"/>
    <w:rsid w:val="74A15730"/>
    <w:rsid w:val="74B33449"/>
    <w:rsid w:val="74BD1FF1"/>
    <w:rsid w:val="74CD3C4E"/>
    <w:rsid w:val="74D5611F"/>
    <w:rsid w:val="74F64A94"/>
    <w:rsid w:val="75295853"/>
    <w:rsid w:val="752B15CB"/>
    <w:rsid w:val="752C408D"/>
    <w:rsid w:val="75483F2B"/>
    <w:rsid w:val="75677106"/>
    <w:rsid w:val="756953DA"/>
    <w:rsid w:val="75775C4B"/>
    <w:rsid w:val="758A0547"/>
    <w:rsid w:val="75902E57"/>
    <w:rsid w:val="759E0C3C"/>
    <w:rsid w:val="75BC66C7"/>
    <w:rsid w:val="75BE263E"/>
    <w:rsid w:val="75E47A86"/>
    <w:rsid w:val="761C76AF"/>
    <w:rsid w:val="76320585"/>
    <w:rsid w:val="763258D4"/>
    <w:rsid w:val="764727CB"/>
    <w:rsid w:val="76477EEC"/>
    <w:rsid w:val="76574A3C"/>
    <w:rsid w:val="765B1A3C"/>
    <w:rsid w:val="76944F4E"/>
    <w:rsid w:val="76A161B4"/>
    <w:rsid w:val="76BF646F"/>
    <w:rsid w:val="76D51497"/>
    <w:rsid w:val="76E256AF"/>
    <w:rsid w:val="76EE2BE3"/>
    <w:rsid w:val="77065E4C"/>
    <w:rsid w:val="771D52E5"/>
    <w:rsid w:val="7721245D"/>
    <w:rsid w:val="7722255A"/>
    <w:rsid w:val="77300E62"/>
    <w:rsid w:val="7735002A"/>
    <w:rsid w:val="773B2C62"/>
    <w:rsid w:val="774A29D3"/>
    <w:rsid w:val="77656CC0"/>
    <w:rsid w:val="77764612"/>
    <w:rsid w:val="777D3804"/>
    <w:rsid w:val="777D52D9"/>
    <w:rsid w:val="77857245"/>
    <w:rsid w:val="778854A8"/>
    <w:rsid w:val="77C64D22"/>
    <w:rsid w:val="77CA321B"/>
    <w:rsid w:val="77CA42E6"/>
    <w:rsid w:val="77D471A2"/>
    <w:rsid w:val="77DC2C13"/>
    <w:rsid w:val="77F9150C"/>
    <w:rsid w:val="77FC724F"/>
    <w:rsid w:val="78177817"/>
    <w:rsid w:val="781F0498"/>
    <w:rsid w:val="78241354"/>
    <w:rsid w:val="782A7219"/>
    <w:rsid w:val="78303546"/>
    <w:rsid w:val="784D25CB"/>
    <w:rsid w:val="785D1B4A"/>
    <w:rsid w:val="78635360"/>
    <w:rsid w:val="787225AD"/>
    <w:rsid w:val="78911DDC"/>
    <w:rsid w:val="78B205D3"/>
    <w:rsid w:val="78B35174"/>
    <w:rsid w:val="78B76F29"/>
    <w:rsid w:val="78BE1126"/>
    <w:rsid w:val="78C85F33"/>
    <w:rsid w:val="78CC2FBD"/>
    <w:rsid w:val="78CC4243"/>
    <w:rsid w:val="78D528D2"/>
    <w:rsid w:val="78E5166C"/>
    <w:rsid w:val="78EC7FE8"/>
    <w:rsid w:val="79022643"/>
    <w:rsid w:val="79204178"/>
    <w:rsid w:val="796055BB"/>
    <w:rsid w:val="796377C3"/>
    <w:rsid w:val="79693474"/>
    <w:rsid w:val="79834058"/>
    <w:rsid w:val="799D236B"/>
    <w:rsid w:val="79A74562"/>
    <w:rsid w:val="79C142AC"/>
    <w:rsid w:val="79D12A17"/>
    <w:rsid w:val="79E71C78"/>
    <w:rsid w:val="79FE21B0"/>
    <w:rsid w:val="7A1A3804"/>
    <w:rsid w:val="7A1F73B5"/>
    <w:rsid w:val="7A217F09"/>
    <w:rsid w:val="7A304F8E"/>
    <w:rsid w:val="7A324A51"/>
    <w:rsid w:val="7A61667A"/>
    <w:rsid w:val="7A787596"/>
    <w:rsid w:val="7A85708D"/>
    <w:rsid w:val="7A8A14CD"/>
    <w:rsid w:val="7A8B0106"/>
    <w:rsid w:val="7A9C1E92"/>
    <w:rsid w:val="7AA82EE1"/>
    <w:rsid w:val="7ABB2502"/>
    <w:rsid w:val="7ACE0249"/>
    <w:rsid w:val="7ACF7C4E"/>
    <w:rsid w:val="7AE364A4"/>
    <w:rsid w:val="7AE51FAC"/>
    <w:rsid w:val="7AE91F4A"/>
    <w:rsid w:val="7B0E6EA7"/>
    <w:rsid w:val="7B10352E"/>
    <w:rsid w:val="7B236F81"/>
    <w:rsid w:val="7B2E1CEF"/>
    <w:rsid w:val="7B3760B8"/>
    <w:rsid w:val="7B3E2217"/>
    <w:rsid w:val="7B415195"/>
    <w:rsid w:val="7B5D6256"/>
    <w:rsid w:val="7B6C6619"/>
    <w:rsid w:val="7B762460"/>
    <w:rsid w:val="7B896AEE"/>
    <w:rsid w:val="7B897C00"/>
    <w:rsid w:val="7B8B4B71"/>
    <w:rsid w:val="7B9D2AF7"/>
    <w:rsid w:val="7BA13D6E"/>
    <w:rsid w:val="7BA51D74"/>
    <w:rsid w:val="7BB12BDF"/>
    <w:rsid w:val="7BC07008"/>
    <w:rsid w:val="7BC35565"/>
    <w:rsid w:val="7BDA5990"/>
    <w:rsid w:val="7BE128B0"/>
    <w:rsid w:val="7BE502B4"/>
    <w:rsid w:val="7BFF4FA4"/>
    <w:rsid w:val="7C44656D"/>
    <w:rsid w:val="7C4D1713"/>
    <w:rsid w:val="7C4D2671"/>
    <w:rsid w:val="7C6B49A3"/>
    <w:rsid w:val="7C6D6810"/>
    <w:rsid w:val="7C703D67"/>
    <w:rsid w:val="7C780A78"/>
    <w:rsid w:val="7C807D60"/>
    <w:rsid w:val="7C816CDE"/>
    <w:rsid w:val="7C9A7858"/>
    <w:rsid w:val="7CBB344D"/>
    <w:rsid w:val="7CC25CA9"/>
    <w:rsid w:val="7CC54FA9"/>
    <w:rsid w:val="7CCF6DFD"/>
    <w:rsid w:val="7CE56503"/>
    <w:rsid w:val="7CF208F9"/>
    <w:rsid w:val="7CFE02B3"/>
    <w:rsid w:val="7D1555B2"/>
    <w:rsid w:val="7D170DD0"/>
    <w:rsid w:val="7D1E1A15"/>
    <w:rsid w:val="7D494045"/>
    <w:rsid w:val="7D667861"/>
    <w:rsid w:val="7D6B7C13"/>
    <w:rsid w:val="7D774A86"/>
    <w:rsid w:val="7DAC5273"/>
    <w:rsid w:val="7DB95D5B"/>
    <w:rsid w:val="7DC21798"/>
    <w:rsid w:val="7DC343BB"/>
    <w:rsid w:val="7DD129F6"/>
    <w:rsid w:val="7E0A4BDC"/>
    <w:rsid w:val="7E200E18"/>
    <w:rsid w:val="7E290A52"/>
    <w:rsid w:val="7E324DBE"/>
    <w:rsid w:val="7E397645"/>
    <w:rsid w:val="7E461224"/>
    <w:rsid w:val="7E4D181E"/>
    <w:rsid w:val="7E5E2523"/>
    <w:rsid w:val="7E670420"/>
    <w:rsid w:val="7E79457D"/>
    <w:rsid w:val="7E7D0DC7"/>
    <w:rsid w:val="7E81253D"/>
    <w:rsid w:val="7E822F8C"/>
    <w:rsid w:val="7E8C006A"/>
    <w:rsid w:val="7E977C13"/>
    <w:rsid w:val="7EA94E28"/>
    <w:rsid w:val="7EAF4B43"/>
    <w:rsid w:val="7EC11256"/>
    <w:rsid w:val="7EC63C2A"/>
    <w:rsid w:val="7F0074F2"/>
    <w:rsid w:val="7F554FD9"/>
    <w:rsid w:val="7F7D29BE"/>
    <w:rsid w:val="7F800765"/>
    <w:rsid w:val="7F8936B4"/>
    <w:rsid w:val="7F8C6CD4"/>
    <w:rsid w:val="7F963AE5"/>
    <w:rsid w:val="7F9B2D8F"/>
    <w:rsid w:val="7FA34506"/>
    <w:rsid w:val="7FA81155"/>
    <w:rsid w:val="7FD07E81"/>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7"/>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6"/>
    <w:semiHidden/>
    <w:unhideWhenUsed/>
    <w:qFormat/>
    <w:uiPriority w:val="99"/>
    <w:pPr>
      <w:tabs>
        <w:tab w:val="center" w:pos="4153"/>
        <w:tab w:val="right" w:pos="8306"/>
      </w:tabs>
      <w:snapToGrid w:val="0"/>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semiHidden/>
    <w:unhideWhenUsed/>
    <w:qFormat/>
    <w:uiPriority w:val="99"/>
    <w:rPr>
      <w:color w:val="0000FF"/>
      <w:u w:val="single"/>
    </w:rPr>
  </w:style>
  <w:style w:type="paragraph" w:customStyle="1" w:styleId="11">
    <w:name w:val="Body text|2"/>
    <w:basedOn w:val="1"/>
    <w:link w:val="13"/>
    <w:qFormat/>
    <w:uiPriority w:val="0"/>
    <w:pPr>
      <w:spacing w:after="560"/>
      <w:jc w:val="center"/>
    </w:pPr>
    <w:rPr>
      <w:color w:val="CD5260"/>
      <w:sz w:val="50"/>
      <w:szCs w:val="50"/>
      <w:u w:val="single"/>
      <w:lang w:val="zh-TW" w:eastAsia="zh-TW" w:bidi="zh-TW"/>
    </w:rPr>
  </w:style>
  <w:style w:type="paragraph" w:customStyle="1" w:styleId="12">
    <w:name w:val="Body text|1"/>
    <w:basedOn w:val="1"/>
    <w:link w:val="14"/>
    <w:qFormat/>
    <w:uiPriority w:val="0"/>
    <w:pPr>
      <w:spacing w:line="425" w:lineRule="auto"/>
      <w:ind w:firstLine="400"/>
    </w:pPr>
    <w:rPr>
      <w:sz w:val="30"/>
      <w:szCs w:val="30"/>
      <w:lang w:val="zh-TW" w:eastAsia="zh-TW" w:bidi="zh-TW"/>
    </w:rPr>
  </w:style>
  <w:style w:type="character" w:customStyle="1" w:styleId="13">
    <w:name w:val="Body text|2_"/>
    <w:basedOn w:val="9"/>
    <w:link w:val="11"/>
    <w:semiHidden/>
    <w:qFormat/>
    <w:uiPriority w:val="0"/>
    <w:rPr>
      <w:color w:val="CD5260"/>
      <w:sz w:val="50"/>
      <w:szCs w:val="50"/>
      <w:u w:val="single"/>
      <w:shd w:val="clear" w:color="auto" w:fill="auto"/>
      <w:lang w:val="zh-TW" w:eastAsia="zh-TW" w:bidi="zh-TW"/>
    </w:rPr>
  </w:style>
  <w:style w:type="character" w:customStyle="1" w:styleId="14">
    <w:name w:val="Body text|1_"/>
    <w:basedOn w:val="9"/>
    <w:link w:val="12"/>
    <w:semiHidden/>
    <w:qFormat/>
    <w:uiPriority w:val="0"/>
    <w:rPr>
      <w:sz w:val="30"/>
      <w:szCs w:val="30"/>
      <w:u w:val="none"/>
      <w:shd w:val="clear" w:color="auto" w:fill="auto"/>
      <w:lang w:val="zh-TW" w:eastAsia="zh-TW" w:bidi="zh-TW"/>
    </w:rPr>
  </w:style>
  <w:style w:type="character" w:customStyle="1" w:styleId="15">
    <w:name w:val="页眉 Char"/>
    <w:basedOn w:val="9"/>
    <w:link w:val="6"/>
    <w:semiHidden/>
    <w:qFormat/>
    <w:uiPriority w:val="99"/>
    <w:rPr>
      <w:color w:val="000000"/>
      <w:sz w:val="18"/>
      <w:szCs w:val="18"/>
      <w:lang w:eastAsia="en-US" w:bidi="en-US"/>
    </w:rPr>
  </w:style>
  <w:style w:type="character" w:customStyle="1" w:styleId="16">
    <w:name w:val="页脚 Char"/>
    <w:basedOn w:val="9"/>
    <w:link w:val="5"/>
    <w:semiHidden/>
    <w:qFormat/>
    <w:uiPriority w:val="99"/>
    <w:rPr>
      <w:color w:val="000000"/>
      <w:sz w:val="18"/>
      <w:szCs w:val="18"/>
      <w:lang w:eastAsia="en-US" w:bidi="en-US"/>
    </w:rPr>
  </w:style>
  <w:style w:type="character" w:customStyle="1" w:styleId="17">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5</Pages>
  <Words>2569</Words>
  <Characters>2686</Characters>
  <Lines>3</Lines>
  <Paragraphs>5</Paragraphs>
  <TotalTime>3</TotalTime>
  <ScaleCrop>false</ScaleCrop>
  <LinksUpToDate>false</LinksUpToDate>
  <CharactersWithSpaces>2796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2023-05-22T02:53:00Z</cp:lastPrinted>
  <dcterms:modified xsi:type="dcterms:W3CDTF">2024-11-07T07:06:12Z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D3CA5F7D8A914269A1BF7D252567D3B6</vt:lpwstr>
  </property>
</Properties>
</file>