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FB10E">
      <w:pPr>
        <w:widowControl/>
        <w:wordWrap/>
        <w:adjustRightInd/>
        <w:snapToGrid/>
        <w:spacing w:line="58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 xml:space="preserve"> </w:t>
      </w:r>
    </w:p>
    <w:p w14:paraId="06C8D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行政复议决定书</w:t>
      </w:r>
    </w:p>
    <w:p w14:paraId="2F284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 w:bidi="en-US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</w:t>
      </w:r>
      <w:r>
        <w:rPr>
          <w:rFonts w:hint="eastAsia" w:eastAsia="仿宋_GB2312"/>
          <w:sz w:val="32"/>
          <w:szCs w:val="32"/>
          <w:lang w:eastAsia="zh-CN"/>
        </w:rPr>
        <w:t>涧政复决字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〔</w:t>
      </w:r>
      <w:r>
        <w:rPr>
          <w:rFonts w:hint="eastAsia" w:eastAsia="仿宋_GB2312"/>
          <w:sz w:val="32"/>
          <w:szCs w:val="32"/>
          <w:lang w:eastAsia="zh-CN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eastAsia="仿宋_GB2312"/>
          <w:sz w:val="32"/>
          <w:szCs w:val="32"/>
          <w:lang w:eastAsia="zh-CN"/>
        </w:rPr>
        <w:t>第</w:t>
      </w:r>
      <w:r>
        <w:rPr>
          <w:rFonts w:hint="eastAsia" w:eastAsia="仿宋_GB2312"/>
          <w:sz w:val="32"/>
          <w:szCs w:val="32"/>
          <w:lang w:val="en-US" w:eastAsia="zh-CN"/>
        </w:rPr>
        <w:t>65</w:t>
      </w:r>
      <w:r>
        <w:rPr>
          <w:rFonts w:hint="eastAsia" w:eastAsia="仿宋_GB2312"/>
          <w:sz w:val="32"/>
          <w:szCs w:val="32"/>
          <w:lang w:eastAsia="zh-CN"/>
        </w:rPr>
        <w:t>号</w:t>
      </w:r>
    </w:p>
    <w:p w14:paraId="09F028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张甲某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。</w:t>
      </w:r>
    </w:p>
    <w:p w14:paraId="0790A3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 w:bidi="zh-CN"/>
        </w:rPr>
        <w:t>被申请人：洛阳市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涧西区瀛洲街道办事处。</w:t>
      </w:r>
    </w:p>
    <w:p w14:paraId="2E4F6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 w:bidi="zh-CN"/>
        </w:rPr>
        <w:t>申请人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认为被申请人未在法定期限内履行对其2023年7月15日邮寄的《政府信息公开申请书》的政府信息公开职责，于2023年8月14日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 w:bidi="zh-CN"/>
        </w:rPr>
        <w:t>向本机关申请行政复议，本机关依法予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 w:bidi="zh-CN"/>
        </w:rPr>
        <w:t>受理，现已审理终结。</w:t>
      </w:r>
    </w:p>
    <w:p w14:paraId="2408C3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 w:bidi="en-US"/>
        </w:rPr>
        <w:t>申请人请求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 w:bidi="en-US"/>
        </w:rPr>
        <w:t>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1、依法确认被申请人于2023年7月15日签收申请人邮寄的《政府信息公开申请书》之日起在20个法定工作日内拒不履行政府信息公开法定职责违法；2、为了缓和长期行政争议，“解铃还须系铃人”，申请被申请人依法撤销2018年12月17日对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张乙某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张丙某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签订的四份拆迁协议。将申请人父亲的遗产全部交村委会合理分割，如分割不合理，申请人会依法走司法程序，让法院判决。</w:t>
      </w:r>
    </w:p>
    <w:p w14:paraId="4D46D6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 w:bidi="en-US"/>
        </w:rPr>
        <w:t>被申请人称：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被申请人没有收到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张甲某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2023年7月15日的政府信息公开申请书。被申请人只收到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张甲某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2023年7月10日的政府信息公开申请书，并于2023年8月1日进行答复。答复内容为“你的申请事项系重复申请，根据法律规定，本机关不予重复处理”。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张甲某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就被申请人于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张乙某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张丙某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签订的征收补偿协议的问题，先后以不同理由向答复人申请政府信息公开，在答复人答复后，又申请行政复议和行政诉讼。据不完全统计已达十余次。被申请人认为，申请人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张甲某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屡次就同一个内容，反复申请政府信息公开的行为，纯属滥用权利，其申请复议的理由，更与事实不符，其请求应予驳回。</w:t>
      </w:r>
    </w:p>
    <w:p w14:paraId="75B75C7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en-US"/>
        </w:rPr>
        <w:t>本机关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 w:bidi="en-US"/>
        </w:rPr>
        <w:t>查明：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2023年7月11日，被申请人收到申请人邮寄的《政府信息公开申请书》，申请公开事项为：“申请被申请人公开：街道办事处没有分割私人遗产继承权力。为什么被申请人于2018年12月17日单方面与继承人之一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张丁某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之子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张乙某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张丙某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二人以非农业户口政策签订两份拆迁协议是否违法？是否超越行政主体职权范围？”</w:t>
      </w:r>
    </w:p>
    <w:p w14:paraId="7E54F43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2023年7月17日，被申请人作出《信息公开告知书》，告知内容为：“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张甲某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：你好，针对您2023年7月10日邮寄的《政府信息公开申请书》，经审核，你的申请事项系重复申请，根据法律规定，本机关不予重复处理。”</w:t>
      </w:r>
    </w:p>
    <w:p w14:paraId="01B0AF6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2023年8月1日被申请人向申请人邮寄送达《信息公开告知书》，申请人于2023年8月2日签收。</w:t>
      </w:r>
    </w:p>
    <w:p w14:paraId="66094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en-US"/>
        </w:rPr>
        <w:t>上述事实有下列证据证明：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1.申请人身份证复印件1份；2.订单号为XA53903931541的邮件封皮照片及物流详情截图各1张；3.2023年7月10日《政府信息公开申请书》1份；4.2023年7月17日《信息公开告知书》复印件1份；5.订单号为1269129407337的邮件封皮及物流详情截图各1张。</w:t>
      </w:r>
    </w:p>
    <w:p w14:paraId="4504B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en-US"/>
        </w:rPr>
        <w:t>本机关审理后认为：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根据《中华人民共和国政府信息公开条例》第三十三条第二款“行政机关不能当场答复的，应当自收到申请之日起20个工作日内予以答复”之规定，本案中，被申请人于2023年7月11日收到申请人邮寄的《政府信息公开申请书》，于2023年7月17日作出《信息公开告知书》，并于2023年8月1日邮寄送达申请人，被申请人已在法定期限内依法办理政府信息公开申请事项，不存在拒不履行政府信息公开法定职责的情形。</w:t>
      </w:r>
    </w:p>
    <w:p w14:paraId="4D115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综上，根据《中华人民共和国行政复议法实施条例》第四十八条第一款第（一）项之规定，本机关决定如下：</w:t>
      </w:r>
    </w:p>
    <w:p w14:paraId="7041B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驳回申请人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张甲某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的行政复议申请。</w:t>
      </w:r>
    </w:p>
    <w:p w14:paraId="0D0FD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>申请人如对本决定不服，可在接到本决定书之日起15日内向有管辖权的人民法院提起行政诉讼。</w:t>
      </w:r>
    </w:p>
    <w:p w14:paraId="2AD05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</w:p>
    <w:p w14:paraId="54B03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</w:p>
    <w:p w14:paraId="02A40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</w:pPr>
    </w:p>
    <w:p w14:paraId="78487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5359" w:leftChars="266" w:hanging="4800" w:hangingChars="1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zh-CN"/>
        </w:rPr>
        <w:t xml:space="preserve">                                                                 2023年10月10日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zh-CN"/>
        </w:rPr>
        <w:t xml:space="preserve">    </w:t>
      </w: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FDE1B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53044860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kyMTYwMWQxOTQzYWFjM2VjYzAzMjMwM2RkMjgzMjIifQ=="/>
  </w:docVars>
  <w:rsids>
    <w:rsidRoot w:val="00000000"/>
    <w:rsid w:val="00867C46"/>
    <w:rsid w:val="01FC40A1"/>
    <w:rsid w:val="050C5E76"/>
    <w:rsid w:val="05B63FD6"/>
    <w:rsid w:val="061F3DDB"/>
    <w:rsid w:val="0C7017CB"/>
    <w:rsid w:val="0D9F7891"/>
    <w:rsid w:val="0FBF372E"/>
    <w:rsid w:val="0FC712FE"/>
    <w:rsid w:val="120B3D4E"/>
    <w:rsid w:val="14F32412"/>
    <w:rsid w:val="16417787"/>
    <w:rsid w:val="17A10BB7"/>
    <w:rsid w:val="1C1F660B"/>
    <w:rsid w:val="1F5A6FB2"/>
    <w:rsid w:val="1F8F5C67"/>
    <w:rsid w:val="1FC31AF2"/>
    <w:rsid w:val="21D666E8"/>
    <w:rsid w:val="21E73C49"/>
    <w:rsid w:val="25F74973"/>
    <w:rsid w:val="297053DE"/>
    <w:rsid w:val="2A3971ED"/>
    <w:rsid w:val="2F7B0454"/>
    <w:rsid w:val="30CE4099"/>
    <w:rsid w:val="30DB181E"/>
    <w:rsid w:val="34F94E29"/>
    <w:rsid w:val="37580C1E"/>
    <w:rsid w:val="3A3E649C"/>
    <w:rsid w:val="3BBBC973"/>
    <w:rsid w:val="3D9E3A7A"/>
    <w:rsid w:val="3E174EC3"/>
    <w:rsid w:val="40A74D5D"/>
    <w:rsid w:val="44EA1CA9"/>
    <w:rsid w:val="49507523"/>
    <w:rsid w:val="4A617FE4"/>
    <w:rsid w:val="4C3F4705"/>
    <w:rsid w:val="4D2224B2"/>
    <w:rsid w:val="4EC5069E"/>
    <w:rsid w:val="5196613F"/>
    <w:rsid w:val="53F35A51"/>
    <w:rsid w:val="57B63C8A"/>
    <w:rsid w:val="584A7729"/>
    <w:rsid w:val="58A9794E"/>
    <w:rsid w:val="58D44810"/>
    <w:rsid w:val="58FA3CB0"/>
    <w:rsid w:val="5B724DC1"/>
    <w:rsid w:val="5F2CAEFE"/>
    <w:rsid w:val="60971A96"/>
    <w:rsid w:val="61131548"/>
    <w:rsid w:val="624262AC"/>
    <w:rsid w:val="638C22A1"/>
    <w:rsid w:val="64395110"/>
    <w:rsid w:val="6502023B"/>
    <w:rsid w:val="657A3716"/>
    <w:rsid w:val="6A036897"/>
    <w:rsid w:val="6EE352C5"/>
    <w:rsid w:val="6FEF7B11"/>
    <w:rsid w:val="706C7836"/>
    <w:rsid w:val="72D63F05"/>
    <w:rsid w:val="790128DD"/>
    <w:rsid w:val="79274F0F"/>
    <w:rsid w:val="799B36E1"/>
    <w:rsid w:val="7DBEC43C"/>
    <w:rsid w:val="7E6341B5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1342</Words>
  <Characters>1480</Characters>
  <Lines>0</Lines>
  <Paragraphs>0</Paragraphs>
  <TotalTime>2</TotalTime>
  <ScaleCrop>false</ScaleCrop>
  <LinksUpToDate>false</LinksUpToDate>
  <CharactersWithSpaces>1555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Administrator</cp:lastModifiedBy>
  <cp:lastPrinted>2023-08-28T01:38:00Z</cp:lastPrinted>
  <dcterms:modified xsi:type="dcterms:W3CDTF">2024-11-07T08:44:32Z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06994432A1428D9BC771CC640A0C3B9D</vt:lpwstr>
  </property>
</Properties>
</file>