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年洛阳市中小学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一级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教师涧西区评审通过人员名单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公示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年洛阳市中小学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级教师职称涧西区评审通过人员名单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公示如下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84"/>
        <w:gridCol w:w="4266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2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0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李燕华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洛阳市涧西区东方第三小学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赵明可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高双双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白亚欣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胡静辉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张清岩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胡娜娜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许辉辉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温义红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付刚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贾倩倩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王惠娟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尤英歌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洛阳市涧西区王祥小学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方晶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郭宇倩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李小兵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洛阳市涧西区大所学校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石端端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张娜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梁晓燕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王鑫鑫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石意飞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曹培育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孙宁阳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金艳婷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李冰冰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雷红梅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崔婷婷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王炜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史文强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张锐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张亚男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中学语文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梁英英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李春利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思想品德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高媛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张红萍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郭文倩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赵利迎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于瑛璇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王雅梦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贠海文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李丹侠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许扬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任青雯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王朝霞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张真可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智亚平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洛阳市涧西区中信小学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郭开锋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王阁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杨皓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白琰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贺淑霞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林艳菊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王银华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洪晓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小学数学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张新建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赵少宇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苗毅民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美术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余蕊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朱芳芳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杨改云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洛阳市第三十二中学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周晓燕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原冰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洛阳市涧西区东方第三小学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张志翔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郁丹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郭晶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辛晶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朱莹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潘婷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袁静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外语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贾杏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李亚丽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郭琴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郭腊梅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程相锋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政治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王雪皎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洛阳市河洛中学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历史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吴瑞景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历史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地理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地理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赵莎莎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地理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崔萌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心理健康教育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叶婧雯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心理健康教育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乔静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少先队工作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张莹莹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齐晓松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王瑜涵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董彦峰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中国一拖集团有限公司幼儿教育中心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詹萍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中钢洛耐科技股份有限公司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幼儿教育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潘社海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洛阳市涧西区大所学校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董凤利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刘阳阳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中学数学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吴照攀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109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康鹏辉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马宏啸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111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赵伟海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洛阳市涧西区大所学校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物理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112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王璐琪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生物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114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孙雅兰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信息技术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115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王晓飞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科学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116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李林静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洛阳市涧西区中信小学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科学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李鹏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洛阳市涧西区中信小学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科学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118 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乔春华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劳动与技术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何璇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钟胜科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张俊涛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高文君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张海豹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郝改焕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王鹏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1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李慧慧</w:t>
            </w: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体育 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D168A"/>
    <w:rsid w:val="30EF75D2"/>
    <w:rsid w:val="42E62FDE"/>
    <w:rsid w:val="59F55FEA"/>
    <w:rsid w:val="611E49E9"/>
    <w:rsid w:val="6B3F1EB9"/>
    <w:rsid w:val="6EB64228"/>
    <w:rsid w:val="7E8D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2020-11-29T08:03:00Z</dcterms:created>
  <dc:creator>Administrator</dc:creator>
  <cp:lastModifiedBy>Administrator</cp:lastModifiedBy>
  <cp:lastPrinted>2020-11-30T07:47:00Z</cp:lastPrinted>
  <dcterms:modified xsi:type="dcterms:W3CDTF">2021-10-18T01:00:57Z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559A6B832BFC4D2888B4D7F40BD73021</vt:lpwstr>
  </property>
</Properties>
</file>