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2DE" w:rsidRDefault="00A26FCA" w:rsidP="00A26FCA">
      <w:pPr>
        <w:spacing w:line="59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A26FCA">
        <w:rPr>
          <w:rFonts w:ascii="Times New Roman" w:eastAsia="方正小标宋简体" w:hAnsi="Times New Roman" w:cs="Times New Roman" w:hint="eastAsia"/>
          <w:sz w:val="44"/>
          <w:szCs w:val="44"/>
        </w:rPr>
        <w:t>省人社厅工伤保险处领导莅临涧西区</w:t>
      </w:r>
    </w:p>
    <w:p w:rsidR="00A26FCA" w:rsidRDefault="00A26FCA" w:rsidP="00A26FCA">
      <w:pPr>
        <w:spacing w:line="590" w:lineRule="exact"/>
        <w:jc w:val="center"/>
        <w:rPr>
          <w:rFonts w:ascii="仿宋" w:eastAsia="仿宋" w:hAnsi="仿宋"/>
          <w:sz w:val="32"/>
          <w:szCs w:val="32"/>
        </w:rPr>
      </w:pPr>
      <w:r w:rsidRPr="00A26FCA">
        <w:rPr>
          <w:rFonts w:ascii="Times New Roman" w:eastAsia="方正小标宋简体" w:hAnsi="Times New Roman" w:cs="Times New Roman" w:hint="eastAsia"/>
          <w:sz w:val="44"/>
          <w:szCs w:val="44"/>
        </w:rPr>
        <w:t>社会保险中心调研指导</w:t>
      </w:r>
    </w:p>
    <w:p w:rsidR="00A26FCA" w:rsidRDefault="00A26FCA" w:rsidP="00A26FCA">
      <w:pPr>
        <w:spacing w:line="590" w:lineRule="exact"/>
        <w:rPr>
          <w:rFonts w:ascii="仿宋" w:eastAsia="仿宋" w:hAnsi="仿宋"/>
          <w:sz w:val="32"/>
          <w:szCs w:val="32"/>
        </w:rPr>
      </w:pPr>
    </w:p>
    <w:p w:rsidR="00636D54" w:rsidRDefault="002A4E95" w:rsidP="00636D54">
      <w:pPr>
        <w:spacing w:line="59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26FCA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A26FCA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A26FCA">
        <w:rPr>
          <w:rFonts w:ascii="Times New Roman" w:eastAsia="仿宋_GB2312" w:hAnsi="Times New Roman" w:cs="Times New Roman"/>
          <w:sz w:val="32"/>
          <w:szCs w:val="32"/>
        </w:rPr>
        <w:t>3</w:t>
      </w:r>
      <w:r w:rsidRPr="00A26FCA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A26FCA">
        <w:rPr>
          <w:rFonts w:ascii="Times New Roman" w:eastAsia="仿宋_GB2312" w:hAnsi="Times New Roman" w:cs="Times New Roman"/>
          <w:sz w:val="32"/>
          <w:szCs w:val="32"/>
        </w:rPr>
        <w:t>19</w:t>
      </w:r>
      <w:r w:rsidRPr="00A26FCA">
        <w:rPr>
          <w:rFonts w:ascii="Times New Roman" w:eastAsia="仿宋_GB2312" w:hAnsi="Times New Roman" w:cs="Times New Roman"/>
          <w:sz w:val="32"/>
          <w:szCs w:val="32"/>
        </w:rPr>
        <w:t>日洛阳市人社局、市应急管理局、市卫健委、市社保中心召集洛阳市各大型企业，各县区人社局、社会保险中心在华阳国际大酒店召开了洛阳市</w:t>
      </w:r>
      <w:r w:rsidRPr="00A26FCA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A26FCA">
        <w:rPr>
          <w:rFonts w:ascii="Times New Roman" w:eastAsia="仿宋_GB2312" w:hAnsi="Times New Roman" w:cs="Times New Roman"/>
          <w:sz w:val="32"/>
          <w:szCs w:val="32"/>
        </w:rPr>
        <w:t>年工伤预防培训启动会及首场培训会议，标志</w:t>
      </w:r>
      <w:r w:rsidRPr="00A26FCA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A26FCA">
        <w:rPr>
          <w:rFonts w:ascii="Times New Roman" w:eastAsia="仿宋_GB2312" w:hAnsi="Times New Roman" w:cs="Times New Roman"/>
          <w:sz w:val="32"/>
          <w:szCs w:val="32"/>
        </w:rPr>
        <w:t>年工伤预防工作正式启动，由市级部门统一组织实施。对此我中心高度重视，</w:t>
      </w:r>
      <w:r w:rsidR="00A26FCA" w:rsidRPr="00A26FCA">
        <w:rPr>
          <w:rFonts w:ascii="Times New Roman" w:eastAsia="仿宋_GB2312" w:hAnsi="Times New Roman" w:cs="Times New Roman"/>
          <w:sz w:val="32"/>
          <w:szCs w:val="32"/>
        </w:rPr>
        <w:t>中心主任及工伤保险业务科长参加了此次培训会。</w:t>
      </w:r>
    </w:p>
    <w:p w:rsidR="00636D54" w:rsidRDefault="00636D54" w:rsidP="00636D54">
      <w:pPr>
        <w:spacing w:line="59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66091" w:rsidRDefault="00636D54" w:rsidP="0091661E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noProof/>
          <w:sz w:val="32"/>
          <w:szCs w:val="32"/>
        </w:rPr>
        <w:drawing>
          <wp:inline distT="0" distB="0" distL="0" distR="0">
            <wp:extent cx="5274310" cy="3956050"/>
            <wp:effectExtent l="19050" t="0" r="2540" b="0"/>
            <wp:docPr id="9" name="图片 8" descr="微信图片_20210329141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329141419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6D54" w:rsidRDefault="00636D54" w:rsidP="00636D54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A26FCA" w:rsidRDefault="00A26FCA" w:rsidP="00466091">
      <w:pPr>
        <w:spacing w:line="59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26FCA">
        <w:rPr>
          <w:rFonts w:ascii="Times New Roman" w:eastAsia="仿宋_GB2312" w:hAnsi="Times New Roman" w:cs="Times New Roman"/>
          <w:sz w:val="32"/>
          <w:szCs w:val="32"/>
        </w:rPr>
        <w:t>会后，河南省人力资源和社会保障厅工伤保险处的</w:t>
      </w:r>
      <w:r w:rsidR="00351229">
        <w:rPr>
          <w:rFonts w:ascii="Times New Roman" w:eastAsia="仿宋_GB2312" w:hAnsi="Times New Roman" w:cs="Times New Roman" w:hint="eastAsia"/>
          <w:sz w:val="32"/>
          <w:szCs w:val="32"/>
        </w:rPr>
        <w:t>领导一</w:t>
      </w:r>
      <w:r w:rsidR="00351229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行三人莅临涧西社保中心进行了实地调研，听取了中心领导对涧西区工伤保险工作开展情况的汇报，并就</w:t>
      </w:r>
      <w:r w:rsidR="00466091">
        <w:rPr>
          <w:rFonts w:ascii="Times New Roman" w:eastAsia="仿宋_GB2312" w:hAnsi="Times New Roman" w:cs="Times New Roman" w:hint="eastAsia"/>
          <w:sz w:val="32"/>
          <w:szCs w:val="32"/>
        </w:rPr>
        <w:t>社保系统</w:t>
      </w:r>
      <w:r w:rsidR="00351229">
        <w:rPr>
          <w:rFonts w:ascii="Times New Roman" w:eastAsia="仿宋_GB2312" w:hAnsi="Times New Roman" w:cs="Times New Roman" w:hint="eastAsia"/>
          <w:sz w:val="32"/>
          <w:szCs w:val="32"/>
        </w:rPr>
        <w:t>今后</w:t>
      </w:r>
      <w:r w:rsidR="00466091"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 w:rsidR="00351229">
        <w:rPr>
          <w:rFonts w:ascii="Times New Roman" w:eastAsia="仿宋_GB2312" w:hAnsi="Times New Roman" w:cs="Times New Roman" w:hint="eastAsia"/>
          <w:sz w:val="32"/>
          <w:szCs w:val="32"/>
        </w:rPr>
        <w:t>工伤保险</w:t>
      </w:r>
      <w:r w:rsidR="00466091">
        <w:rPr>
          <w:rFonts w:ascii="Times New Roman" w:eastAsia="仿宋_GB2312" w:hAnsi="Times New Roman" w:cs="Times New Roman" w:hint="eastAsia"/>
          <w:sz w:val="32"/>
          <w:szCs w:val="32"/>
        </w:rPr>
        <w:t>方面的</w:t>
      </w:r>
      <w:r w:rsidR="00351229">
        <w:rPr>
          <w:rFonts w:ascii="Times New Roman" w:eastAsia="仿宋_GB2312" w:hAnsi="Times New Roman" w:cs="Times New Roman" w:hint="eastAsia"/>
          <w:sz w:val="32"/>
          <w:szCs w:val="32"/>
        </w:rPr>
        <w:t>工作重点</w:t>
      </w:r>
      <w:r w:rsidR="006E58E5">
        <w:rPr>
          <w:rFonts w:ascii="Times New Roman" w:eastAsia="仿宋_GB2312" w:hAnsi="Times New Roman" w:cs="Times New Roman" w:hint="eastAsia"/>
          <w:sz w:val="32"/>
          <w:szCs w:val="32"/>
        </w:rPr>
        <w:t>和任务进行了座谈。</w:t>
      </w:r>
    </w:p>
    <w:p w:rsidR="00636D54" w:rsidRDefault="00636D54" w:rsidP="00466091">
      <w:pPr>
        <w:spacing w:line="59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636D54" w:rsidRDefault="00636D54" w:rsidP="00636D54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noProof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11" name="图片 10" descr="微信图片_20210329134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329134005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6091" w:rsidRDefault="00466091" w:rsidP="00466091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noProof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7" name="图片 6" descr="微信图片_202103291339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329133936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6D54" w:rsidRPr="00A26FCA" w:rsidRDefault="00636D54" w:rsidP="00466091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6E58E5" w:rsidRPr="006E58E5" w:rsidRDefault="006E58E5" w:rsidP="006E58E5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下一步，随着</w:t>
      </w:r>
      <w:r w:rsidRPr="006E58E5">
        <w:rPr>
          <w:rFonts w:ascii="Times New Roman" w:eastAsia="仿宋_GB2312" w:hAnsi="Times New Roman" w:cs="Times New Roman" w:hint="eastAsia"/>
          <w:sz w:val="32"/>
          <w:szCs w:val="32"/>
        </w:rPr>
        <w:t>工伤预防工作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Pr="006E58E5">
        <w:rPr>
          <w:rFonts w:ascii="Times New Roman" w:eastAsia="仿宋_GB2312" w:hAnsi="Times New Roman" w:cs="Times New Roman" w:hint="eastAsia"/>
          <w:sz w:val="32"/>
          <w:szCs w:val="32"/>
        </w:rPr>
        <w:t>正式启动，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 w:rsidRPr="006E58E5">
        <w:rPr>
          <w:rFonts w:ascii="Times New Roman" w:eastAsia="仿宋_GB2312" w:hAnsi="Times New Roman" w:cs="Times New Roman" w:hint="eastAsia"/>
          <w:sz w:val="32"/>
          <w:szCs w:val="32"/>
        </w:rPr>
        <w:t>市级部门统一</w:t>
      </w:r>
      <w:r w:rsidRPr="006E58E5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组织实施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下，</w:t>
      </w:r>
      <w:r w:rsidRPr="006E58E5">
        <w:rPr>
          <w:rFonts w:ascii="Times New Roman" w:eastAsia="仿宋_GB2312" w:hAnsi="Times New Roman" w:cs="Times New Roman" w:hint="eastAsia"/>
          <w:sz w:val="32"/>
          <w:szCs w:val="32"/>
        </w:rPr>
        <w:t>我中心将根据洛阳市相关部门的工作安排，积极向业务指导部门洛阳市社保中心确定培训宣传方式，寻求业务指导，履行经办机构职责，做好本职工作。同时，落实区人社局、区应急管理局、区卫健委等行政部门关于涧西区安全生产和工伤预防的工作安排</w:t>
      </w:r>
      <w:r w:rsidR="00EF27D8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Pr="006E58E5">
        <w:rPr>
          <w:rFonts w:ascii="Times New Roman" w:eastAsia="仿宋_GB2312" w:hAnsi="Times New Roman" w:cs="Times New Roman" w:hint="eastAsia"/>
          <w:sz w:val="32"/>
          <w:szCs w:val="32"/>
        </w:rPr>
        <w:t>针对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涧西辖区内参保的</w:t>
      </w:r>
      <w:r w:rsidRPr="006E58E5">
        <w:rPr>
          <w:rFonts w:ascii="Times New Roman" w:eastAsia="仿宋_GB2312" w:hAnsi="Times New Roman" w:cs="Times New Roman" w:hint="eastAsia"/>
          <w:sz w:val="32"/>
          <w:szCs w:val="32"/>
        </w:rPr>
        <w:t>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部分</w:t>
      </w:r>
      <w:r w:rsidRPr="006E58E5">
        <w:rPr>
          <w:rFonts w:ascii="Times New Roman" w:eastAsia="仿宋_GB2312" w:hAnsi="Times New Roman" w:cs="Times New Roman" w:hint="eastAsia"/>
          <w:sz w:val="32"/>
          <w:szCs w:val="32"/>
        </w:rPr>
        <w:t>中小微企业，我中心将开展参保单位宣传展示。派出工作组，配合</w:t>
      </w:r>
      <w:r w:rsidRPr="006E58E5">
        <w:rPr>
          <w:rFonts w:ascii="Times New Roman" w:eastAsia="仿宋_GB2312" w:hAnsi="Times New Roman" w:cs="Times New Roman" w:hint="eastAsia"/>
          <w:sz w:val="32"/>
          <w:szCs w:val="32"/>
        </w:rPr>
        <w:t>50</w:t>
      </w:r>
      <w:r w:rsidRPr="006E58E5">
        <w:rPr>
          <w:rFonts w:ascii="Times New Roman" w:eastAsia="仿宋_GB2312" w:hAnsi="Times New Roman" w:cs="Times New Roman" w:hint="eastAsia"/>
          <w:sz w:val="32"/>
          <w:szCs w:val="32"/>
        </w:rPr>
        <w:t>人以上的参保单位，开展工伤保险集中宣传活动，在其厂区主要位置和风险较高岗位悬挂张</w:t>
      </w:r>
      <w:r w:rsidR="00EF27D8">
        <w:rPr>
          <w:rFonts w:ascii="Times New Roman" w:eastAsia="仿宋_GB2312" w:hAnsi="Times New Roman" w:cs="Times New Roman" w:hint="eastAsia"/>
          <w:sz w:val="32"/>
          <w:szCs w:val="32"/>
        </w:rPr>
        <w:t>贴横幅标语，在固定位置开设工伤保险宣传专栏，积极主动地</w:t>
      </w:r>
      <w:r w:rsidR="00EF27D8" w:rsidRPr="006E58E5">
        <w:rPr>
          <w:rFonts w:ascii="Times New Roman" w:eastAsia="仿宋_GB2312" w:hAnsi="Times New Roman" w:cs="Times New Roman" w:hint="eastAsia"/>
          <w:sz w:val="32"/>
          <w:szCs w:val="32"/>
        </w:rPr>
        <w:t>深入企业，</w:t>
      </w:r>
      <w:r w:rsidR="00EF27D8">
        <w:rPr>
          <w:rFonts w:ascii="Times New Roman" w:eastAsia="仿宋_GB2312" w:hAnsi="Times New Roman" w:cs="Times New Roman" w:hint="eastAsia"/>
          <w:sz w:val="32"/>
          <w:szCs w:val="32"/>
        </w:rPr>
        <w:t>切实做好工伤保险政策</w:t>
      </w:r>
      <w:r w:rsidR="00EF27D8" w:rsidRPr="006E58E5">
        <w:rPr>
          <w:rFonts w:ascii="Times New Roman" w:eastAsia="仿宋_GB2312" w:hAnsi="Times New Roman" w:cs="Times New Roman" w:hint="eastAsia"/>
          <w:sz w:val="32"/>
          <w:szCs w:val="32"/>
        </w:rPr>
        <w:t>宣传。</w:t>
      </w:r>
    </w:p>
    <w:p w:rsidR="00227475" w:rsidRPr="006E58E5" w:rsidRDefault="00227475" w:rsidP="002A4E95">
      <w:pPr>
        <w:rPr>
          <w:rFonts w:ascii="Times New Roman" w:eastAsia="仿宋_GB2312" w:hAnsi="Times New Roman" w:cs="Times New Roman"/>
          <w:sz w:val="32"/>
          <w:szCs w:val="32"/>
        </w:rPr>
      </w:pPr>
    </w:p>
    <w:sectPr w:rsidR="00227475" w:rsidRPr="006E58E5" w:rsidSect="00150272">
      <w:footerReference w:type="default" r:id="rId9"/>
      <w:pgSz w:w="11906" w:h="16838"/>
      <w:pgMar w:top="1701" w:right="1531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B91" w:rsidRDefault="002B1B91" w:rsidP="00150272">
      <w:r>
        <w:separator/>
      </w:r>
    </w:p>
  </w:endnote>
  <w:endnote w:type="continuationSeparator" w:id="0">
    <w:p w:rsidR="002B1B91" w:rsidRDefault="002B1B91" w:rsidP="001502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67765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150272" w:rsidRPr="00150272" w:rsidRDefault="00FB0E98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150272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150272" w:rsidRPr="00150272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15027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91661E" w:rsidRPr="0091661E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Pr="00150272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150272" w:rsidRDefault="0015027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B91" w:rsidRDefault="002B1B91" w:rsidP="00150272">
      <w:r>
        <w:separator/>
      </w:r>
    </w:p>
  </w:footnote>
  <w:footnote w:type="continuationSeparator" w:id="0">
    <w:p w:rsidR="002B1B91" w:rsidRDefault="002B1B91" w:rsidP="001502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4E95"/>
    <w:rsid w:val="00150272"/>
    <w:rsid w:val="00227475"/>
    <w:rsid w:val="002A4E95"/>
    <w:rsid w:val="002B1B91"/>
    <w:rsid w:val="003270D5"/>
    <w:rsid w:val="00351229"/>
    <w:rsid w:val="00466091"/>
    <w:rsid w:val="00535C76"/>
    <w:rsid w:val="00636D54"/>
    <w:rsid w:val="006E58E5"/>
    <w:rsid w:val="0091661E"/>
    <w:rsid w:val="00A052D1"/>
    <w:rsid w:val="00A26FCA"/>
    <w:rsid w:val="00B132DE"/>
    <w:rsid w:val="00E76BCB"/>
    <w:rsid w:val="00EF27D8"/>
    <w:rsid w:val="00FB0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4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5122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51229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50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5027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502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502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2021-03-29T05:54:00Z</dcterms:created>
  <dcterms:modified xsi:type="dcterms:W3CDTF">2021-03-29T07:14:00Z</dcterms:modified>
</cp:coreProperties>
</file>