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2B04" w:rsidRPr="00264ACE" w:rsidRDefault="00FB2B04" w:rsidP="003D08AC">
      <w:pPr>
        <w:spacing w:line="590" w:lineRule="exact"/>
        <w:jc w:val="center"/>
        <w:rPr>
          <w:rFonts w:ascii="方正小标宋简体" w:eastAsia="方正小标宋简体"/>
          <w:sz w:val="44"/>
          <w:szCs w:val="44"/>
        </w:rPr>
      </w:pPr>
      <w:r w:rsidRPr="00264ACE">
        <w:rPr>
          <w:rFonts w:ascii="方正小标宋简体" w:eastAsia="方正小标宋简体" w:hint="eastAsia"/>
          <w:sz w:val="44"/>
          <w:szCs w:val="44"/>
        </w:rPr>
        <w:t>结对共建心连心，共同打赢防汛救灾硬仗</w:t>
      </w:r>
    </w:p>
    <w:p w:rsidR="00FB2B04" w:rsidRPr="00264ACE" w:rsidRDefault="00FB2B04" w:rsidP="003D08AC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52171" w:rsidRPr="00264ACE" w:rsidRDefault="00B05239" w:rsidP="003D08AC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64ACE">
        <w:rPr>
          <w:rFonts w:ascii="仿宋_GB2312" w:eastAsia="仿宋_GB2312" w:hint="eastAsia"/>
          <w:sz w:val="32"/>
          <w:szCs w:val="32"/>
        </w:rPr>
        <w:t>为</w:t>
      </w:r>
      <w:r w:rsidR="00264ACE">
        <w:rPr>
          <w:rFonts w:ascii="仿宋_GB2312" w:eastAsia="仿宋_GB2312" w:hint="eastAsia"/>
          <w:sz w:val="32"/>
          <w:szCs w:val="32"/>
        </w:rPr>
        <w:t>贯彻</w:t>
      </w:r>
      <w:r w:rsidRPr="00264ACE">
        <w:rPr>
          <w:rFonts w:ascii="仿宋_GB2312" w:eastAsia="仿宋_GB2312" w:hint="eastAsia"/>
          <w:sz w:val="32"/>
          <w:szCs w:val="32"/>
        </w:rPr>
        <w:t>落实党建引领、“四治”并进，服务进社区工作部署，涧西区社保中心党支部通过结对共建活动，组织党员干部到联系分包街道、社区进行实地查看、现场</w:t>
      </w:r>
      <w:r w:rsidR="002C00A9">
        <w:rPr>
          <w:rFonts w:ascii="仿宋_GB2312" w:eastAsia="仿宋_GB2312" w:hint="eastAsia"/>
          <w:sz w:val="32"/>
          <w:szCs w:val="32"/>
        </w:rPr>
        <w:t>调查，认真做好</w:t>
      </w:r>
      <w:r w:rsidRPr="00264ACE">
        <w:rPr>
          <w:rFonts w:ascii="仿宋_GB2312" w:eastAsia="仿宋_GB2312" w:hint="eastAsia"/>
          <w:sz w:val="32"/>
          <w:szCs w:val="32"/>
        </w:rPr>
        <w:t>防汛工作。</w:t>
      </w:r>
    </w:p>
    <w:p w:rsidR="00B05239" w:rsidRPr="00264ACE" w:rsidRDefault="00B05239" w:rsidP="003D08AC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64ACE">
        <w:rPr>
          <w:rFonts w:ascii="仿宋_GB2312" w:eastAsia="仿宋_GB2312" w:hint="eastAsia"/>
          <w:sz w:val="32"/>
          <w:szCs w:val="32"/>
        </w:rPr>
        <w:t>7月23日上午，涧西区社会保险中心</w:t>
      </w:r>
      <w:r w:rsidR="00B4655D" w:rsidRPr="00264ACE">
        <w:rPr>
          <w:rFonts w:ascii="仿宋_GB2312" w:eastAsia="仿宋_GB2312" w:hint="eastAsia"/>
          <w:sz w:val="32"/>
          <w:szCs w:val="32"/>
        </w:rPr>
        <w:t>党员干部在中心</w:t>
      </w:r>
      <w:r w:rsidR="002C00A9">
        <w:rPr>
          <w:rFonts w:ascii="仿宋_GB2312" w:eastAsia="仿宋_GB2312" w:hint="eastAsia"/>
          <w:sz w:val="32"/>
          <w:szCs w:val="32"/>
        </w:rPr>
        <w:t>主任吴金明同志</w:t>
      </w:r>
      <w:r w:rsidR="00B4655D" w:rsidRPr="00264ACE">
        <w:rPr>
          <w:rFonts w:ascii="仿宋_GB2312" w:eastAsia="仿宋_GB2312" w:hint="eastAsia"/>
          <w:sz w:val="32"/>
          <w:szCs w:val="32"/>
        </w:rPr>
        <w:t>带领下，一行10人来到长安路办事处青岛路一社区委员会开展结对共建。首先，双方党组织签订了共建协议，</w:t>
      </w:r>
      <w:r w:rsidR="006E6E59" w:rsidRPr="00264ACE">
        <w:rPr>
          <w:rFonts w:ascii="仿宋_GB2312" w:eastAsia="仿宋_GB2312" w:hint="eastAsia"/>
          <w:sz w:val="32"/>
          <w:szCs w:val="32"/>
        </w:rPr>
        <w:t>就共建事宜作出承诺。</w:t>
      </w:r>
      <w:r w:rsidR="00B4655D" w:rsidRPr="00264ACE">
        <w:rPr>
          <w:rFonts w:ascii="仿宋_GB2312" w:eastAsia="仿宋_GB2312" w:hint="eastAsia"/>
          <w:sz w:val="32"/>
          <w:szCs w:val="32"/>
        </w:rPr>
        <w:t>中心党支部将充分发挥机关单位党组织</w:t>
      </w:r>
      <w:r w:rsidR="006E6E59" w:rsidRPr="00264ACE">
        <w:rPr>
          <w:rFonts w:ascii="仿宋_GB2312" w:eastAsia="仿宋_GB2312" w:hint="eastAsia"/>
          <w:sz w:val="32"/>
          <w:szCs w:val="32"/>
        </w:rPr>
        <w:t>的</w:t>
      </w:r>
      <w:r w:rsidR="00B4655D" w:rsidRPr="00264ACE">
        <w:rPr>
          <w:rFonts w:ascii="仿宋_GB2312" w:eastAsia="仿宋_GB2312" w:hint="eastAsia"/>
          <w:sz w:val="32"/>
          <w:szCs w:val="32"/>
        </w:rPr>
        <w:t>自身优势，与分包</w:t>
      </w:r>
      <w:r w:rsidR="006E6E59" w:rsidRPr="00264ACE">
        <w:rPr>
          <w:rFonts w:ascii="仿宋_GB2312" w:eastAsia="仿宋_GB2312" w:hint="eastAsia"/>
          <w:sz w:val="32"/>
          <w:szCs w:val="32"/>
        </w:rPr>
        <w:t>的青岛路一社区委员会共同开展党建活动，发挥党建合力、实现优势互补，不断提高基层党组织的创造力、凝聚力和战斗力，提升双方党建工作水平，开创基层党建工作新格局。</w:t>
      </w:r>
    </w:p>
    <w:p w:rsidR="006B3DE9" w:rsidRDefault="006E6E59" w:rsidP="003D08AC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64ACE">
        <w:rPr>
          <w:rFonts w:ascii="仿宋_GB2312" w:eastAsia="仿宋_GB2312" w:hint="eastAsia"/>
          <w:sz w:val="32"/>
          <w:szCs w:val="32"/>
        </w:rPr>
        <w:t>为</w:t>
      </w:r>
      <w:r w:rsidR="008A3555" w:rsidRPr="00264ACE">
        <w:rPr>
          <w:rFonts w:ascii="仿宋_GB2312" w:eastAsia="仿宋_GB2312" w:hint="eastAsia"/>
          <w:sz w:val="32"/>
          <w:szCs w:val="32"/>
        </w:rPr>
        <w:t>充分发挥基层党组织在防汛工作中的战斗堡垒和党员先锋模范作用，我中心组建的党员先锋队向共建的</w:t>
      </w:r>
      <w:r w:rsidRPr="00264ACE">
        <w:rPr>
          <w:rFonts w:ascii="仿宋_GB2312" w:eastAsia="仿宋_GB2312" w:hint="eastAsia"/>
          <w:sz w:val="32"/>
          <w:szCs w:val="32"/>
        </w:rPr>
        <w:t>青岛路一社区委员会</w:t>
      </w:r>
      <w:r w:rsidR="008A3555" w:rsidRPr="00264ACE">
        <w:rPr>
          <w:rFonts w:ascii="仿宋_GB2312" w:eastAsia="仿宋_GB2312" w:hint="eastAsia"/>
          <w:sz w:val="32"/>
          <w:szCs w:val="32"/>
        </w:rPr>
        <w:t>作出随时待命，一切行动听指挥，全力以赴做好防汛救灾工作的承诺。</w:t>
      </w:r>
      <w:r w:rsidR="009B6DB6" w:rsidRPr="00264ACE">
        <w:rPr>
          <w:rFonts w:ascii="仿宋_GB2312" w:eastAsia="仿宋_GB2312" w:hint="eastAsia"/>
          <w:sz w:val="32"/>
          <w:szCs w:val="32"/>
        </w:rPr>
        <w:t>随后，在社区</w:t>
      </w:r>
      <w:r w:rsidRPr="00264ACE">
        <w:rPr>
          <w:rFonts w:ascii="仿宋_GB2312" w:eastAsia="仿宋_GB2312" w:hint="eastAsia"/>
          <w:sz w:val="32"/>
          <w:szCs w:val="32"/>
        </w:rPr>
        <w:t>两名工作人员的陪同下，</w:t>
      </w:r>
      <w:r w:rsidR="009B6DB6" w:rsidRPr="00264ACE">
        <w:rPr>
          <w:rFonts w:ascii="仿宋_GB2312" w:eastAsia="仿宋_GB2312" w:hint="eastAsia"/>
          <w:sz w:val="32"/>
          <w:szCs w:val="32"/>
        </w:rPr>
        <w:t>党员们</w:t>
      </w:r>
      <w:r w:rsidRPr="00264ACE">
        <w:rPr>
          <w:rFonts w:ascii="仿宋_GB2312" w:eastAsia="仿宋_GB2312" w:hint="eastAsia"/>
          <w:sz w:val="32"/>
          <w:szCs w:val="32"/>
        </w:rPr>
        <w:t>来到银基商贸城地下停车场</w:t>
      </w:r>
      <w:r w:rsidR="0065120E">
        <w:rPr>
          <w:rFonts w:ascii="仿宋_GB2312" w:eastAsia="仿宋_GB2312" w:hint="eastAsia"/>
          <w:sz w:val="32"/>
          <w:szCs w:val="32"/>
        </w:rPr>
        <w:t>防汛情况</w:t>
      </w:r>
      <w:r w:rsidRPr="00264ACE">
        <w:rPr>
          <w:rFonts w:ascii="仿宋_GB2312" w:eastAsia="仿宋_GB2312" w:hint="eastAsia"/>
          <w:sz w:val="32"/>
          <w:szCs w:val="32"/>
        </w:rPr>
        <w:t>进行了</w:t>
      </w:r>
      <w:r w:rsidR="002C00A9">
        <w:rPr>
          <w:rFonts w:ascii="仿宋_GB2312" w:eastAsia="仿宋_GB2312" w:hint="eastAsia"/>
          <w:sz w:val="32"/>
          <w:szCs w:val="32"/>
        </w:rPr>
        <w:t>防汛情况</w:t>
      </w:r>
      <w:r w:rsidRPr="00264ACE">
        <w:rPr>
          <w:rFonts w:ascii="仿宋_GB2312" w:eastAsia="仿宋_GB2312" w:hint="eastAsia"/>
          <w:sz w:val="32"/>
          <w:szCs w:val="32"/>
        </w:rPr>
        <w:t>实地查看，</w:t>
      </w:r>
      <w:r w:rsidR="0065120E">
        <w:rPr>
          <w:rFonts w:ascii="仿宋_GB2312" w:eastAsia="仿宋_GB2312" w:hint="eastAsia"/>
          <w:sz w:val="32"/>
          <w:szCs w:val="32"/>
        </w:rPr>
        <w:t>当走到</w:t>
      </w:r>
      <w:r w:rsidRPr="00264ACE">
        <w:rPr>
          <w:rFonts w:ascii="仿宋_GB2312" w:eastAsia="仿宋_GB2312" w:hint="eastAsia"/>
          <w:sz w:val="32"/>
          <w:szCs w:val="32"/>
        </w:rPr>
        <w:t>地下停车场出</w:t>
      </w:r>
      <w:r w:rsidR="0065120E">
        <w:rPr>
          <w:rFonts w:ascii="仿宋_GB2312" w:eastAsia="仿宋_GB2312" w:hint="eastAsia"/>
          <w:sz w:val="32"/>
          <w:szCs w:val="32"/>
        </w:rPr>
        <w:t>入</w:t>
      </w:r>
      <w:r w:rsidRPr="00264ACE">
        <w:rPr>
          <w:rFonts w:ascii="仿宋_GB2312" w:eastAsia="仿宋_GB2312" w:hint="eastAsia"/>
          <w:sz w:val="32"/>
          <w:szCs w:val="32"/>
        </w:rPr>
        <w:t>口处</w:t>
      </w:r>
      <w:r w:rsidR="0065120E">
        <w:rPr>
          <w:rFonts w:ascii="仿宋_GB2312" w:eastAsia="仿宋_GB2312" w:hint="eastAsia"/>
          <w:sz w:val="32"/>
          <w:szCs w:val="32"/>
        </w:rPr>
        <w:t>发现防汛挡水</w:t>
      </w:r>
      <w:r w:rsidRPr="00264ACE">
        <w:rPr>
          <w:rFonts w:ascii="仿宋_GB2312" w:eastAsia="仿宋_GB2312" w:hint="eastAsia"/>
          <w:sz w:val="32"/>
          <w:szCs w:val="32"/>
        </w:rPr>
        <w:t>的</w:t>
      </w:r>
      <w:r w:rsidR="009B6DB6" w:rsidRPr="00264ACE">
        <w:rPr>
          <w:rFonts w:ascii="仿宋_GB2312" w:eastAsia="仿宋_GB2312" w:hint="eastAsia"/>
          <w:sz w:val="32"/>
          <w:szCs w:val="32"/>
        </w:rPr>
        <w:t>沙袋数量不足，</w:t>
      </w:r>
      <w:r w:rsidR="0065120E">
        <w:rPr>
          <w:rFonts w:ascii="仿宋_GB2312" w:eastAsia="仿宋_GB2312" w:hint="eastAsia"/>
          <w:sz w:val="32"/>
          <w:szCs w:val="32"/>
        </w:rPr>
        <w:t>不能满足防汛挡水的需</w:t>
      </w:r>
      <w:r w:rsidR="009B6DB6" w:rsidRPr="00264ACE">
        <w:rPr>
          <w:rFonts w:ascii="仿宋_GB2312" w:eastAsia="仿宋_GB2312" w:hint="eastAsia"/>
          <w:sz w:val="32"/>
          <w:szCs w:val="32"/>
        </w:rPr>
        <w:t>求，</w:t>
      </w:r>
      <w:r w:rsidR="0065120E">
        <w:rPr>
          <w:rFonts w:ascii="仿宋_GB2312" w:eastAsia="仿宋_GB2312" w:hint="eastAsia"/>
          <w:sz w:val="32"/>
          <w:szCs w:val="32"/>
        </w:rPr>
        <w:t>存在防汛隐患，</w:t>
      </w:r>
      <w:r w:rsidR="00601A2C" w:rsidRPr="00264ACE">
        <w:rPr>
          <w:rFonts w:ascii="仿宋_GB2312" w:eastAsia="仿宋_GB2312" w:hint="eastAsia"/>
          <w:sz w:val="32"/>
          <w:szCs w:val="32"/>
        </w:rPr>
        <w:t>建议</w:t>
      </w:r>
      <w:r w:rsidR="0065120E">
        <w:rPr>
          <w:rFonts w:ascii="仿宋_GB2312" w:eastAsia="仿宋_GB2312" w:hint="eastAsia"/>
          <w:sz w:val="32"/>
          <w:szCs w:val="32"/>
        </w:rPr>
        <w:t>社区工作人员通知</w:t>
      </w:r>
      <w:r w:rsidR="00601A2C" w:rsidRPr="00264ACE">
        <w:rPr>
          <w:rFonts w:ascii="仿宋_GB2312" w:eastAsia="仿宋_GB2312" w:hint="eastAsia"/>
          <w:sz w:val="32"/>
          <w:szCs w:val="32"/>
        </w:rPr>
        <w:t>银基商贸城</w:t>
      </w:r>
      <w:r w:rsidR="0065120E">
        <w:rPr>
          <w:rFonts w:ascii="仿宋_GB2312" w:eastAsia="仿宋_GB2312" w:hint="eastAsia"/>
          <w:sz w:val="32"/>
          <w:szCs w:val="32"/>
        </w:rPr>
        <w:t>在</w:t>
      </w:r>
      <w:r w:rsidR="00601A2C" w:rsidRPr="00264ACE">
        <w:rPr>
          <w:rFonts w:ascii="仿宋_GB2312" w:eastAsia="仿宋_GB2312" w:hint="eastAsia"/>
          <w:sz w:val="32"/>
          <w:szCs w:val="32"/>
        </w:rPr>
        <w:t>地下停车场出</w:t>
      </w:r>
      <w:r w:rsidR="0065120E">
        <w:rPr>
          <w:rFonts w:ascii="仿宋_GB2312" w:eastAsia="仿宋_GB2312" w:hint="eastAsia"/>
          <w:sz w:val="32"/>
          <w:szCs w:val="32"/>
        </w:rPr>
        <w:t>入</w:t>
      </w:r>
      <w:r w:rsidR="00601A2C" w:rsidRPr="00264ACE">
        <w:rPr>
          <w:rFonts w:ascii="仿宋_GB2312" w:eastAsia="仿宋_GB2312" w:hint="eastAsia"/>
          <w:sz w:val="32"/>
          <w:szCs w:val="32"/>
        </w:rPr>
        <w:t>口处</w:t>
      </w:r>
      <w:r w:rsidR="009B6DB6" w:rsidRPr="00264ACE">
        <w:rPr>
          <w:rFonts w:ascii="仿宋_GB2312" w:eastAsia="仿宋_GB2312" w:hint="eastAsia"/>
          <w:sz w:val="32"/>
          <w:szCs w:val="32"/>
        </w:rPr>
        <w:t>增加沙袋</w:t>
      </w:r>
      <w:r w:rsidR="0065120E">
        <w:rPr>
          <w:rFonts w:ascii="仿宋_GB2312" w:eastAsia="仿宋_GB2312" w:hint="eastAsia"/>
          <w:sz w:val="32"/>
          <w:szCs w:val="32"/>
        </w:rPr>
        <w:t>数量</w:t>
      </w:r>
      <w:r w:rsidR="00601A2C" w:rsidRPr="00264ACE">
        <w:rPr>
          <w:rFonts w:ascii="仿宋_GB2312" w:eastAsia="仿宋_GB2312" w:hint="eastAsia"/>
          <w:sz w:val="32"/>
          <w:szCs w:val="32"/>
        </w:rPr>
        <w:t>，</w:t>
      </w:r>
      <w:r w:rsidR="009B6DB6" w:rsidRPr="00264ACE">
        <w:rPr>
          <w:rFonts w:ascii="仿宋_GB2312" w:eastAsia="仿宋_GB2312" w:hint="eastAsia"/>
          <w:sz w:val="32"/>
          <w:szCs w:val="32"/>
        </w:rPr>
        <w:t>消除</w:t>
      </w:r>
      <w:r w:rsidR="0065120E">
        <w:rPr>
          <w:rFonts w:ascii="仿宋_GB2312" w:eastAsia="仿宋_GB2312" w:hint="eastAsia"/>
          <w:sz w:val="32"/>
          <w:szCs w:val="32"/>
        </w:rPr>
        <w:t>防汛</w:t>
      </w:r>
      <w:r w:rsidR="009B6DB6" w:rsidRPr="00264ACE">
        <w:rPr>
          <w:rFonts w:ascii="仿宋_GB2312" w:eastAsia="仿宋_GB2312" w:hint="eastAsia"/>
          <w:sz w:val="32"/>
          <w:szCs w:val="32"/>
        </w:rPr>
        <w:lastRenderedPageBreak/>
        <w:t>隐患。</w:t>
      </w:r>
      <w:r w:rsidR="0065120E">
        <w:rPr>
          <w:rFonts w:ascii="仿宋_GB2312" w:eastAsia="仿宋_GB2312" w:hint="eastAsia"/>
          <w:sz w:val="32"/>
          <w:szCs w:val="32"/>
        </w:rPr>
        <w:t>下来，又</w:t>
      </w:r>
      <w:r w:rsidR="009B6DB6" w:rsidRPr="00264ACE">
        <w:rPr>
          <w:rFonts w:ascii="仿宋_GB2312" w:eastAsia="仿宋_GB2312" w:hint="eastAsia"/>
          <w:sz w:val="32"/>
          <w:szCs w:val="32"/>
        </w:rPr>
        <w:t>查看了9号小区的</w:t>
      </w:r>
      <w:r w:rsidR="0065120E">
        <w:rPr>
          <w:rFonts w:ascii="仿宋_GB2312" w:eastAsia="仿宋_GB2312" w:hint="eastAsia"/>
          <w:sz w:val="32"/>
          <w:szCs w:val="32"/>
        </w:rPr>
        <w:t>环境</w:t>
      </w:r>
      <w:r w:rsidR="009B6DB6" w:rsidRPr="00264ACE">
        <w:rPr>
          <w:rFonts w:ascii="仿宋_GB2312" w:eastAsia="仿宋_GB2312" w:hint="eastAsia"/>
          <w:sz w:val="32"/>
          <w:szCs w:val="32"/>
        </w:rPr>
        <w:t>卫生情况</w:t>
      </w:r>
      <w:r w:rsidR="0065120E">
        <w:rPr>
          <w:rFonts w:ascii="仿宋_GB2312" w:eastAsia="仿宋_GB2312" w:hint="eastAsia"/>
          <w:sz w:val="32"/>
          <w:szCs w:val="32"/>
        </w:rPr>
        <w:t>。并</w:t>
      </w:r>
      <w:r w:rsidR="009B6DB6" w:rsidRPr="00264ACE">
        <w:rPr>
          <w:rFonts w:ascii="仿宋_GB2312" w:eastAsia="仿宋_GB2312" w:hint="eastAsia"/>
          <w:sz w:val="32"/>
          <w:szCs w:val="32"/>
        </w:rPr>
        <w:t>重点查看了</w:t>
      </w:r>
      <w:r w:rsidR="00E90821" w:rsidRPr="00264ACE">
        <w:rPr>
          <w:rFonts w:ascii="仿宋_GB2312" w:eastAsia="仿宋_GB2312" w:hint="eastAsia"/>
          <w:sz w:val="32"/>
          <w:szCs w:val="32"/>
        </w:rPr>
        <w:t>北</w:t>
      </w:r>
      <w:r w:rsidR="009B6DB6" w:rsidRPr="00264ACE">
        <w:rPr>
          <w:rFonts w:ascii="仿宋_GB2312" w:eastAsia="仿宋_GB2312" w:hint="eastAsia"/>
          <w:sz w:val="32"/>
          <w:szCs w:val="32"/>
        </w:rPr>
        <w:t>9号-2</w:t>
      </w:r>
      <w:r w:rsidR="00B703CB" w:rsidRPr="00264ACE">
        <w:rPr>
          <w:rFonts w:ascii="仿宋_GB2312" w:eastAsia="仿宋_GB2312" w:hint="eastAsia"/>
          <w:sz w:val="32"/>
          <w:szCs w:val="32"/>
        </w:rPr>
        <w:t>一栋危</w:t>
      </w:r>
      <w:r w:rsidR="006B3DE9">
        <w:rPr>
          <w:rFonts w:ascii="仿宋_GB2312" w:eastAsia="仿宋_GB2312" w:hint="eastAsia"/>
          <w:sz w:val="32"/>
          <w:szCs w:val="32"/>
        </w:rPr>
        <w:t>楼的每一层情况，根据社区工作人员介绍，现</w:t>
      </w:r>
      <w:r w:rsidR="0065120E">
        <w:rPr>
          <w:rFonts w:ascii="仿宋_GB2312" w:eastAsia="仿宋_GB2312" w:hint="eastAsia"/>
          <w:sz w:val="32"/>
          <w:szCs w:val="32"/>
        </w:rPr>
        <w:t>居住在危楼的居民约有20余户，危楼系拖厂已废弃的单身职工宿舍，因历史遗留问题早已年久失修，不但漏雨、阴暗潮湿，楼道内还有便溺遍地，环境卫生极差且存在极大安全隐患</w:t>
      </w:r>
      <w:r w:rsidR="006B3DE9">
        <w:rPr>
          <w:rFonts w:ascii="仿宋_GB2312" w:eastAsia="仿宋_GB2312" w:hint="eastAsia"/>
          <w:sz w:val="32"/>
          <w:szCs w:val="32"/>
        </w:rPr>
        <w:t>。已告知社区工作人员积极向上级反映，尽快排除安全隐患。随后，中心党员干部一行又走访了</w:t>
      </w:r>
      <w:r w:rsidR="00E90821" w:rsidRPr="00264ACE">
        <w:rPr>
          <w:rFonts w:ascii="仿宋_GB2312" w:eastAsia="仿宋_GB2312" w:hint="eastAsia"/>
          <w:sz w:val="32"/>
          <w:szCs w:val="32"/>
        </w:rPr>
        <w:t>9号</w:t>
      </w:r>
      <w:r w:rsidR="00B703CB" w:rsidRPr="00264ACE">
        <w:rPr>
          <w:rFonts w:ascii="仿宋_GB2312" w:eastAsia="仿宋_GB2312" w:hint="eastAsia"/>
          <w:sz w:val="32"/>
          <w:szCs w:val="32"/>
        </w:rPr>
        <w:t>19院</w:t>
      </w:r>
      <w:r w:rsidR="006B3DE9">
        <w:rPr>
          <w:rFonts w:ascii="仿宋_GB2312" w:eastAsia="仿宋_GB2312" w:hint="eastAsia"/>
          <w:sz w:val="32"/>
          <w:szCs w:val="32"/>
        </w:rPr>
        <w:t>和八号菜市场</w:t>
      </w:r>
      <w:r w:rsidR="00AF3FD2" w:rsidRPr="00264ACE">
        <w:rPr>
          <w:rFonts w:ascii="仿宋_GB2312" w:eastAsia="仿宋_GB2312" w:hint="eastAsia"/>
          <w:sz w:val="32"/>
          <w:szCs w:val="32"/>
        </w:rPr>
        <w:t>，</w:t>
      </w:r>
      <w:r w:rsidR="006B3DE9">
        <w:rPr>
          <w:rFonts w:ascii="仿宋_GB2312" w:eastAsia="仿宋_GB2312" w:hint="eastAsia"/>
          <w:sz w:val="32"/>
          <w:szCs w:val="32"/>
        </w:rPr>
        <w:t>发现</w:t>
      </w:r>
      <w:r w:rsidR="006B3DE9" w:rsidRPr="00264ACE">
        <w:rPr>
          <w:rFonts w:ascii="仿宋_GB2312" w:eastAsia="仿宋_GB2312" w:hint="eastAsia"/>
          <w:sz w:val="32"/>
          <w:szCs w:val="32"/>
        </w:rPr>
        <w:t>八号菜市场负一楼</w:t>
      </w:r>
      <w:r w:rsidR="006B3DE9">
        <w:rPr>
          <w:rFonts w:ascii="仿宋_GB2312" w:eastAsia="仿宋_GB2312" w:hint="eastAsia"/>
          <w:sz w:val="32"/>
          <w:szCs w:val="32"/>
        </w:rPr>
        <w:t>有一</w:t>
      </w:r>
      <w:r w:rsidR="006B3DE9" w:rsidRPr="00264ACE">
        <w:rPr>
          <w:rFonts w:ascii="仿宋_GB2312" w:eastAsia="仿宋_GB2312" w:hint="eastAsia"/>
          <w:sz w:val="32"/>
          <w:szCs w:val="32"/>
        </w:rPr>
        <w:t>网吧属人员密集场所，</w:t>
      </w:r>
      <w:r w:rsidR="006B3DE9">
        <w:rPr>
          <w:rFonts w:ascii="仿宋_GB2312" w:eastAsia="仿宋_GB2312" w:hint="eastAsia"/>
          <w:sz w:val="32"/>
          <w:szCs w:val="32"/>
        </w:rPr>
        <w:t>也是防汛抗涝的重要点位，叮嘱社区工作人员：“要加大巡查力度，</w:t>
      </w:r>
      <w:r w:rsidR="006B3DE9" w:rsidRPr="00264ACE">
        <w:rPr>
          <w:rFonts w:ascii="仿宋_GB2312" w:eastAsia="仿宋_GB2312" w:hint="eastAsia"/>
          <w:sz w:val="32"/>
          <w:szCs w:val="32"/>
        </w:rPr>
        <w:t>安全通道一定要保持畅通，防汛沙袋、抽水</w:t>
      </w:r>
      <w:r w:rsidR="006B3DE9">
        <w:rPr>
          <w:rFonts w:ascii="仿宋_GB2312" w:eastAsia="仿宋_GB2312" w:hint="eastAsia"/>
          <w:sz w:val="32"/>
          <w:szCs w:val="32"/>
        </w:rPr>
        <w:t>水</w:t>
      </w:r>
      <w:r w:rsidR="006B3DE9" w:rsidRPr="00264ACE">
        <w:rPr>
          <w:rFonts w:ascii="仿宋_GB2312" w:eastAsia="仿宋_GB2312" w:hint="eastAsia"/>
          <w:sz w:val="32"/>
          <w:szCs w:val="32"/>
        </w:rPr>
        <w:t>泵等防汛物资一定要</w:t>
      </w:r>
      <w:r w:rsidR="006B3DE9">
        <w:rPr>
          <w:rFonts w:ascii="仿宋_GB2312" w:eastAsia="仿宋_GB2312" w:hint="eastAsia"/>
          <w:sz w:val="32"/>
          <w:szCs w:val="32"/>
        </w:rPr>
        <w:t>配备齐全</w:t>
      </w:r>
      <w:r w:rsidR="006B3DE9" w:rsidRPr="00264ACE">
        <w:rPr>
          <w:rFonts w:ascii="仿宋_GB2312" w:eastAsia="仿宋_GB2312" w:hint="eastAsia"/>
          <w:sz w:val="32"/>
          <w:szCs w:val="32"/>
        </w:rPr>
        <w:t>，确保人民群众财产</w:t>
      </w:r>
      <w:r w:rsidR="006B3DE9">
        <w:rPr>
          <w:rFonts w:ascii="仿宋_GB2312" w:eastAsia="仿宋_GB2312" w:hint="eastAsia"/>
          <w:sz w:val="32"/>
          <w:szCs w:val="32"/>
        </w:rPr>
        <w:t>安全等”。</w:t>
      </w:r>
    </w:p>
    <w:p w:rsidR="009C4175" w:rsidRDefault="00A97D58" w:rsidP="003D08AC">
      <w:pPr>
        <w:spacing w:line="59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64ACE">
        <w:rPr>
          <w:rFonts w:ascii="仿宋_GB2312" w:eastAsia="仿宋_GB2312" w:hint="eastAsia"/>
          <w:sz w:val="32"/>
          <w:szCs w:val="32"/>
        </w:rPr>
        <w:t>实地查看结束后，</w:t>
      </w:r>
      <w:r w:rsidR="00601A2C" w:rsidRPr="00264ACE">
        <w:rPr>
          <w:rFonts w:ascii="仿宋_GB2312" w:eastAsia="仿宋_GB2312" w:hint="eastAsia"/>
          <w:sz w:val="32"/>
          <w:szCs w:val="32"/>
        </w:rPr>
        <w:t>吴金明</w:t>
      </w:r>
      <w:r w:rsidR="006B3DE9">
        <w:rPr>
          <w:rFonts w:ascii="仿宋_GB2312" w:eastAsia="仿宋_GB2312" w:hint="eastAsia"/>
          <w:sz w:val="32"/>
          <w:szCs w:val="32"/>
        </w:rPr>
        <w:t>同志</w:t>
      </w:r>
      <w:r w:rsidR="007E0C45" w:rsidRPr="00264ACE">
        <w:rPr>
          <w:rFonts w:ascii="仿宋_GB2312" w:eastAsia="仿宋_GB2312" w:hint="eastAsia"/>
          <w:sz w:val="32"/>
          <w:szCs w:val="32"/>
        </w:rPr>
        <w:t>与</w:t>
      </w:r>
      <w:r w:rsidR="00601A2C" w:rsidRPr="00264ACE">
        <w:rPr>
          <w:rFonts w:ascii="仿宋_GB2312" w:eastAsia="仿宋_GB2312" w:hint="eastAsia"/>
          <w:sz w:val="32"/>
          <w:szCs w:val="32"/>
        </w:rPr>
        <w:t>社区工作人员</w:t>
      </w:r>
      <w:r w:rsidR="007E0C45" w:rsidRPr="00264ACE">
        <w:rPr>
          <w:rFonts w:ascii="仿宋_GB2312" w:eastAsia="仿宋_GB2312" w:hint="eastAsia"/>
          <w:sz w:val="32"/>
          <w:szCs w:val="32"/>
        </w:rPr>
        <w:t>一起就实地查看</w:t>
      </w:r>
      <w:r w:rsidR="00A025AE">
        <w:rPr>
          <w:rFonts w:ascii="仿宋_GB2312" w:eastAsia="仿宋_GB2312" w:hint="eastAsia"/>
          <w:sz w:val="32"/>
          <w:szCs w:val="32"/>
        </w:rPr>
        <w:t>中发现</w:t>
      </w:r>
      <w:r w:rsidR="00A025AE" w:rsidRPr="00264ACE">
        <w:rPr>
          <w:rFonts w:ascii="仿宋_GB2312" w:eastAsia="仿宋_GB2312" w:hint="eastAsia"/>
          <w:sz w:val="32"/>
          <w:szCs w:val="32"/>
        </w:rPr>
        <w:t>的</w:t>
      </w:r>
      <w:r w:rsidR="006B3DE9">
        <w:rPr>
          <w:rFonts w:ascii="仿宋_GB2312" w:eastAsia="仿宋_GB2312" w:hint="eastAsia"/>
          <w:sz w:val="32"/>
          <w:szCs w:val="32"/>
        </w:rPr>
        <w:t>问题</w:t>
      </w:r>
      <w:r w:rsidR="007E0C45" w:rsidRPr="00264ACE">
        <w:rPr>
          <w:rFonts w:ascii="仿宋_GB2312" w:eastAsia="仿宋_GB2312" w:hint="eastAsia"/>
          <w:sz w:val="32"/>
          <w:szCs w:val="32"/>
        </w:rPr>
        <w:t>进行了商讨，</w:t>
      </w:r>
      <w:r w:rsidR="00601A2C" w:rsidRPr="00264ACE">
        <w:rPr>
          <w:rFonts w:ascii="仿宋_GB2312" w:eastAsia="仿宋_GB2312" w:hint="eastAsia"/>
          <w:sz w:val="32"/>
          <w:szCs w:val="32"/>
        </w:rPr>
        <w:t>并提出</w:t>
      </w:r>
      <w:r w:rsidR="00724E07">
        <w:rPr>
          <w:rFonts w:ascii="仿宋_GB2312" w:eastAsia="仿宋_GB2312" w:hint="eastAsia"/>
          <w:sz w:val="32"/>
          <w:szCs w:val="32"/>
        </w:rPr>
        <w:t>涧西区社保中心支部与青岛路一社区委员会自结对共建以后，要在“防汛抗灾、组织共建、队伍共育、资源共享、活动共办”等方面，加强沟通，密切联系，</w:t>
      </w:r>
      <w:r w:rsidR="009C4175" w:rsidRPr="00264ACE">
        <w:rPr>
          <w:rFonts w:ascii="仿宋_GB2312" w:eastAsia="仿宋_GB2312" w:hint="eastAsia"/>
          <w:sz w:val="32"/>
          <w:szCs w:val="32"/>
        </w:rPr>
        <w:t>坚决筑牢</w:t>
      </w:r>
      <w:r w:rsidR="00724E07">
        <w:rPr>
          <w:rFonts w:ascii="仿宋_GB2312" w:eastAsia="仿宋_GB2312" w:hint="eastAsia"/>
          <w:sz w:val="32"/>
          <w:szCs w:val="32"/>
        </w:rPr>
        <w:t>防汛抗灾</w:t>
      </w:r>
      <w:r w:rsidR="009C4175" w:rsidRPr="00264ACE">
        <w:rPr>
          <w:rFonts w:ascii="仿宋_GB2312" w:eastAsia="仿宋_GB2312" w:hint="eastAsia"/>
          <w:sz w:val="32"/>
          <w:szCs w:val="32"/>
        </w:rPr>
        <w:t>的坚强战斗堡垒，让党旗高高飘扬在防汛救灾一线，用实际行动使党员成为群众的主心骨和贴心人，确保我区安全度汛</w:t>
      </w:r>
      <w:r w:rsidR="00724E07">
        <w:rPr>
          <w:rFonts w:ascii="仿宋_GB2312" w:eastAsia="仿宋_GB2312" w:hint="eastAsia"/>
          <w:sz w:val="32"/>
          <w:szCs w:val="32"/>
        </w:rPr>
        <w:t>，</w:t>
      </w:r>
      <w:r w:rsidR="008168CD">
        <w:rPr>
          <w:rFonts w:ascii="仿宋_GB2312" w:eastAsia="仿宋_GB2312" w:hint="eastAsia"/>
          <w:sz w:val="32"/>
          <w:szCs w:val="32"/>
        </w:rPr>
        <w:t>大力推进</w:t>
      </w:r>
      <w:r w:rsidR="00724E07">
        <w:rPr>
          <w:rFonts w:ascii="仿宋_GB2312" w:eastAsia="仿宋_GB2312" w:hint="eastAsia"/>
          <w:sz w:val="32"/>
          <w:szCs w:val="32"/>
        </w:rPr>
        <w:t>“万名党员连心群众、不忘初心担当使命”活动向纵深发展。</w:t>
      </w:r>
    </w:p>
    <w:p w:rsidR="005A7B8F" w:rsidRDefault="005A7B8F" w:rsidP="002C00A9">
      <w:pPr>
        <w:spacing w:line="590" w:lineRule="exact"/>
        <w:rPr>
          <w:rFonts w:ascii="仿宋_GB2312" w:eastAsia="仿宋_GB2312"/>
          <w:sz w:val="32"/>
          <w:szCs w:val="32"/>
        </w:rPr>
      </w:pPr>
    </w:p>
    <w:p w:rsidR="003D08AC" w:rsidRDefault="005A7B8F" w:rsidP="005A7B8F">
      <w:pPr>
        <w:spacing w:line="590" w:lineRule="exact"/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涧西区社会保险中心机关支部委员会</w:t>
      </w:r>
    </w:p>
    <w:p w:rsidR="005A7B8F" w:rsidRDefault="005A7B8F" w:rsidP="005A7B8F">
      <w:pPr>
        <w:spacing w:line="59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2021年7月23日</w:t>
      </w:r>
    </w:p>
    <w:p w:rsidR="003D08AC" w:rsidRDefault="00682BE1" w:rsidP="00682BE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附：社保中心党员干部进社区结对共建活动照片</w:t>
      </w:r>
    </w:p>
    <w:p w:rsidR="00682BE1" w:rsidRDefault="00682BE1" w:rsidP="00682BE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577839" cy="4038600"/>
            <wp:effectExtent l="19050" t="0" r="3811" b="0"/>
            <wp:docPr id="2" name="图片 2" descr="G:\2021年7月23日青岛路社区共建照片\微信图片_2021072312144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21年7月23日青岛路社区共建照片\微信图片_20210723121445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4039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2BE1" w:rsidRDefault="00C6013A" w:rsidP="00682BE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>
            <wp:extent cx="5578052" cy="3916680"/>
            <wp:effectExtent l="19050" t="0" r="3598" b="0"/>
            <wp:docPr id="6" name="图片 5" descr="微信图片_2021072312144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7231214454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91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8AC" w:rsidRDefault="005763F0" w:rsidP="005763F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579745" cy="3398520"/>
            <wp:effectExtent l="19050" t="0" r="1905" b="0"/>
            <wp:docPr id="3" name="图片 2" descr="微信图片_20210723155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723155734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13A" w:rsidRPr="00264ACE" w:rsidRDefault="00C6013A" w:rsidP="005763F0">
      <w:pPr>
        <w:rPr>
          <w:rFonts w:ascii="仿宋_GB2312" w:eastAsia="仿宋_GB2312"/>
          <w:sz w:val="32"/>
          <w:szCs w:val="32"/>
        </w:rPr>
      </w:pPr>
    </w:p>
    <w:p w:rsidR="003B6907" w:rsidRDefault="005763F0" w:rsidP="005763F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579745" cy="4184809"/>
            <wp:effectExtent l="19050" t="0" r="1905" b="0"/>
            <wp:docPr id="4" name="图片 3" descr="G:\2021年7月23日青岛路社区共建照片\微信图片_2021072312134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21年7月23日青岛路社区共建照片\微信图片_20210723121345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4184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13A" w:rsidRDefault="00FF0FE3" w:rsidP="005763F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>
            <wp:extent cx="5578052" cy="4099560"/>
            <wp:effectExtent l="19050" t="0" r="3598" b="0"/>
            <wp:docPr id="9" name="图片 8" descr="微信图片_202107231213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723121345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10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13A" w:rsidRPr="00264ACE" w:rsidRDefault="00FF0FE3" w:rsidP="005763F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5579745" cy="4184650"/>
            <wp:effectExtent l="19050" t="0" r="1905" b="0"/>
            <wp:docPr id="8" name="图片 7" descr="微信图片_202107231213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10723121344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418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013A" w:rsidRPr="00264ACE" w:rsidSect="003D08AC">
      <w:pgSz w:w="11906" w:h="16838"/>
      <w:pgMar w:top="1701" w:right="1531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247B" w:rsidRDefault="0088247B" w:rsidP="0065120E">
      <w:r>
        <w:separator/>
      </w:r>
    </w:p>
  </w:endnote>
  <w:endnote w:type="continuationSeparator" w:id="0">
    <w:p w:rsidR="0088247B" w:rsidRDefault="0088247B" w:rsidP="006512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247B" w:rsidRDefault="0088247B" w:rsidP="0065120E">
      <w:r>
        <w:separator/>
      </w:r>
    </w:p>
  </w:footnote>
  <w:footnote w:type="continuationSeparator" w:id="0">
    <w:p w:rsidR="0088247B" w:rsidRDefault="0088247B" w:rsidP="006512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239"/>
    <w:rsid w:val="00264ACE"/>
    <w:rsid w:val="002C00A9"/>
    <w:rsid w:val="003B6907"/>
    <w:rsid w:val="003D08AC"/>
    <w:rsid w:val="005763F0"/>
    <w:rsid w:val="005A7B8F"/>
    <w:rsid w:val="00601A2C"/>
    <w:rsid w:val="0065120E"/>
    <w:rsid w:val="00682BE1"/>
    <w:rsid w:val="006B3DE9"/>
    <w:rsid w:val="006E6E59"/>
    <w:rsid w:val="00724E07"/>
    <w:rsid w:val="007E0C45"/>
    <w:rsid w:val="008168CD"/>
    <w:rsid w:val="008540CC"/>
    <w:rsid w:val="0088247B"/>
    <w:rsid w:val="008A3555"/>
    <w:rsid w:val="009B6DB6"/>
    <w:rsid w:val="009C4175"/>
    <w:rsid w:val="009F6198"/>
    <w:rsid w:val="00A025AE"/>
    <w:rsid w:val="00A97D58"/>
    <w:rsid w:val="00AC5477"/>
    <w:rsid w:val="00AF3FD2"/>
    <w:rsid w:val="00B05239"/>
    <w:rsid w:val="00B2717C"/>
    <w:rsid w:val="00B4655D"/>
    <w:rsid w:val="00B52171"/>
    <w:rsid w:val="00B703CB"/>
    <w:rsid w:val="00B76C6C"/>
    <w:rsid w:val="00BB0B2F"/>
    <w:rsid w:val="00C6013A"/>
    <w:rsid w:val="00C752A6"/>
    <w:rsid w:val="00E90821"/>
    <w:rsid w:val="00FA39B3"/>
    <w:rsid w:val="00FB2B04"/>
    <w:rsid w:val="00FF0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1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12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1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120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2BE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2B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5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2021-07-23T03:55:00Z</dcterms:created>
  <dcterms:modified xsi:type="dcterms:W3CDTF">2021-07-23T08:25:00Z</dcterms:modified>
</cp:coreProperties>
</file>