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69E7" w:rsidRPr="002269E7" w:rsidRDefault="0084788C" w:rsidP="0084788C">
      <w:pPr>
        <w:jc w:val="center"/>
        <w:rPr>
          <w:rFonts w:ascii="方正小标宋简体" w:eastAsia="方正小标宋简体"/>
          <w:sz w:val="44"/>
          <w:szCs w:val="44"/>
        </w:rPr>
      </w:pPr>
      <w:r>
        <w:rPr>
          <w:rFonts w:ascii="方正小标宋简体" w:eastAsia="方正小标宋简体" w:hint="eastAsia"/>
          <w:sz w:val="44"/>
          <w:szCs w:val="44"/>
        </w:rPr>
        <w:t>让党旗在疫情防控一线高高飘扬</w:t>
      </w:r>
    </w:p>
    <w:p w:rsidR="002269E7" w:rsidRPr="002269E7" w:rsidRDefault="002269E7" w:rsidP="00403205">
      <w:pPr>
        <w:ind w:firstLineChars="200" w:firstLine="640"/>
        <w:rPr>
          <w:rFonts w:ascii="仿宋_GB2312" w:eastAsia="仿宋_GB2312"/>
          <w:sz w:val="32"/>
          <w:szCs w:val="32"/>
        </w:rPr>
      </w:pPr>
    </w:p>
    <w:p w:rsidR="009F6305" w:rsidRDefault="002269E7" w:rsidP="00403205">
      <w:pPr>
        <w:ind w:firstLineChars="200" w:firstLine="640"/>
        <w:rPr>
          <w:rFonts w:ascii="仿宋_GB2312" w:eastAsia="仿宋_GB2312"/>
          <w:sz w:val="32"/>
          <w:szCs w:val="32"/>
        </w:rPr>
      </w:pPr>
      <w:r w:rsidRPr="002269E7">
        <w:rPr>
          <w:rFonts w:ascii="仿宋_GB2312" w:eastAsia="仿宋_GB2312" w:hint="eastAsia"/>
          <w:sz w:val="32"/>
          <w:szCs w:val="32"/>
        </w:rPr>
        <w:t>疫情就是命令，防控就是责任。</w:t>
      </w:r>
      <w:r w:rsidR="0084788C">
        <w:rPr>
          <w:rFonts w:ascii="仿宋_GB2312" w:eastAsia="仿宋_GB2312" w:hint="eastAsia"/>
          <w:sz w:val="32"/>
          <w:szCs w:val="32"/>
        </w:rPr>
        <w:t>面对我省郑州等地相继出现新增病例和无症状感染者的复杂严峻形势，根据区委</w:t>
      </w:r>
      <w:r w:rsidR="009F6305">
        <w:rPr>
          <w:rFonts w:ascii="仿宋_GB2312" w:eastAsia="仿宋_GB2312" w:hint="eastAsia"/>
          <w:sz w:val="32"/>
          <w:szCs w:val="32"/>
        </w:rPr>
        <w:t>疫情防控工作部署，为切实认真落实好“外防输入、内防反弹”的防控策略，涧西区社保中心党</w:t>
      </w:r>
      <w:r w:rsidR="00403205">
        <w:rPr>
          <w:rFonts w:ascii="仿宋_GB2312" w:eastAsia="仿宋_GB2312" w:hint="eastAsia"/>
          <w:sz w:val="32"/>
          <w:szCs w:val="32"/>
        </w:rPr>
        <w:t>支部</w:t>
      </w:r>
      <w:r w:rsidR="009F6305">
        <w:rPr>
          <w:rFonts w:ascii="仿宋_GB2312" w:eastAsia="仿宋_GB2312" w:hint="eastAsia"/>
          <w:sz w:val="32"/>
          <w:szCs w:val="32"/>
        </w:rPr>
        <w:t>及</w:t>
      </w:r>
      <w:r w:rsidR="009F6305" w:rsidRPr="009F6305">
        <w:rPr>
          <w:rFonts w:ascii="仿宋_GB2312" w:eastAsia="仿宋_GB2312" w:hint="eastAsia"/>
          <w:sz w:val="32"/>
          <w:szCs w:val="32"/>
        </w:rPr>
        <w:t>时严密部署、迅速采取措施，</w:t>
      </w:r>
      <w:r w:rsidR="009F6305">
        <w:rPr>
          <w:rFonts w:ascii="仿宋_GB2312" w:eastAsia="仿宋_GB2312" w:hint="eastAsia"/>
          <w:sz w:val="32"/>
          <w:szCs w:val="32"/>
        </w:rPr>
        <w:t>组织动员党员干部立即投身到抗疫一线，全面落实疫情防控各项措施，全力守护人民群众的生命安全，让党旗在疫情防控一线高高飘扬。</w:t>
      </w:r>
    </w:p>
    <w:p w:rsidR="008D4AC5" w:rsidRDefault="009F6305" w:rsidP="00403205">
      <w:pPr>
        <w:ind w:firstLineChars="200" w:firstLine="643"/>
        <w:rPr>
          <w:rFonts w:ascii="仿宋_GB2312" w:eastAsia="仿宋_GB2312"/>
          <w:sz w:val="32"/>
          <w:szCs w:val="32"/>
        </w:rPr>
      </w:pPr>
      <w:r w:rsidRPr="00403205">
        <w:rPr>
          <w:rFonts w:ascii="仿宋_GB2312" w:eastAsia="仿宋_GB2312" w:hint="eastAsia"/>
          <w:b/>
          <w:sz w:val="32"/>
          <w:szCs w:val="32"/>
        </w:rPr>
        <w:t>一是</w:t>
      </w:r>
      <w:r w:rsidR="00FA0076">
        <w:rPr>
          <w:rFonts w:ascii="仿宋_GB2312" w:eastAsia="仿宋_GB2312" w:hint="eastAsia"/>
          <w:b/>
          <w:sz w:val="32"/>
          <w:szCs w:val="32"/>
        </w:rPr>
        <w:t>加强</w:t>
      </w:r>
      <w:r w:rsidRPr="00403205">
        <w:rPr>
          <w:rFonts w:ascii="仿宋_GB2312" w:eastAsia="仿宋_GB2312" w:hint="eastAsia"/>
          <w:b/>
          <w:sz w:val="32"/>
          <w:szCs w:val="32"/>
        </w:rPr>
        <w:t>领导，严密部署落实。</w:t>
      </w:r>
      <w:r>
        <w:rPr>
          <w:rFonts w:ascii="仿宋_GB2312" w:eastAsia="仿宋_GB2312" w:hint="eastAsia"/>
          <w:sz w:val="32"/>
          <w:szCs w:val="32"/>
        </w:rPr>
        <w:t>8</w:t>
      </w:r>
      <w:r w:rsidRPr="009F6305">
        <w:rPr>
          <w:rFonts w:ascii="仿宋_GB2312" w:eastAsia="仿宋_GB2312" w:hint="eastAsia"/>
          <w:sz w:val="32"/>
          <w:szCs w:val="32"/>
        </w:rPr>
        <w:t>月</w:t>
      </w:r>
      <w:r>
        <w:rPr>
          <w:rFonts w:ascii="仿宋_GB2312" w:eastAsia="仿宋_GB2312" w:hint="eastAsia"/>
          <w:sz w:val="32"/>
          <w:szCs w:val="32"/>
        </w:rPr>
        <w:t>2</w:t>
      </w:r>
      <w:r w:rsidR="0040453C">
        <w:rPr>
          <w:rFonts w:ascii="仿宋_GB2312" w:eastAsia="仿宋_GB2312" w:hint="eastAsia"/>
          <w:sz w:val="32"/>
          <w:szCs w:val="32"/>
        </w:rPr>
        <w:t>日一上班</w:t>
      </w:r>
      <w:r w:rsidRPr="009F6305">
        <w:rPr>
          <w:rFonts w:ascii="仿宋_GB2312" w:eastAsia="仿宋_GB2312" w:hint="eastAsia"/>
          <w:sz w:val="32"/>
          <w:szCs w:val="32"/>
        </w:rPr>
        <w:t>，</w:t>
      </w:r>
      <w:r w:rsidR="008D4AC5">
        <w:rPr>
          <w:rFonts w:ascii="仿宋_GB2312" w:eastAsia="仿宋_GB2312" w:hint="eastAsia"/>
          <w:sz w:val="32"/>
          <w:szCs w:val="32"/>
        </w:rPr>
        <w:t>及时</w:t>
      </w:r>
      <w:r w:rsidR="0040453C">
        <w:rPr>
          <w:rFonts w:ascii="仿宋_GB2312" w:eastAsia="仿宋_GB2312" w:hint="eastAsia"/>
          <w:sz w:val="32"/>
          <w:szCs w:val="32"/>
        </w:rPr>
        <w:t>组织各科室负责人</w:t>
      </w:r>
      <w:r w:rsidR="008D4AC5">
        <w:rPr>
          <w:rFonts w:ascii="仿宋_GB2312" w:eastAsia="仿宋_GB2312" w:hint="eastAsia"/>
          <w:sz w:val="32"/>
          <w:szCs w:val="32"/>
        </w:rPr>
        <w:t>召开</w:t>
      </w:r>
      <w:r w:rsidR="0040453C">
        <w:rPr>
          <w:rFonts w:ascii="仿宋_GB2312" w:eastAsia="仿宋_GB2312" w:hint="eastAsia"/>
          <w:sz w:val="32"/>
          <w:szCs w:val="32"/>
        </w:rPr>
        <w:t>主任办公会传达区委书记牛刚</w:t>
      </w:r>
      <w:r w:rsidR="00F33751">
        <w:rPr>
          <w:rFonts w:ascii="仿宋_GB2312" w:eastAsia="仿宋_GB2312" w:hint="eastAsia"/>
          <w:sz w:val="32"/>
          <w:szCs w:val="32"/>
        </w:rPr>
        <w:t>同志</w:t>
      </w:r>
      <w:r w:rsidR="0040453C">
        <w:rPr>
          <w:rFonts w:ascii="仿宋_GB2312" w:eastAsia="仿宋_GB2312" w:hint="eastAsia"/>
          <w:sz w:val="32"/>
          <w:szCs w:val="32"/>
        </w:rPr>
        <w:t>在疫情防控工作会议上的重要讲话精神，迅速成立了以领导班子为核心的疫情防控领导小组，安排部署我中心疫情防控</w:t>
      </w:r>
      <w:r w:rsidR="004D00D3">
        <w:rPr>
          <w:rFonts w:ascii="仿宋_GB2312" w:eastAsia="仿宋_GB2312" w:hint="eastAsia"/>
          <w:sz w:val="32"/>
          <w:szCs w:val="32"/>
        </w:rPr>
        <w:t>工作，实行“疫情防控大厅值班”制度。同时，召开</w:t>
      </w:r>
      <w:r w:rsidR="008D4AC5">
        <w:rPr>
          <w:rFonts w:ascii="仿宋_GB2312" w:eastAsia="仿宋_GB2312" w:hint="eastAsia"/>
          <w:sz w:val="32"/>
          <w:szCs w:val="32"/>
        </w:rPr>
        <w:t>全体职工大会</w:t>
      </w:r>
      <w:r w:rsidRPr="009F6305">
        <w:rPr>
          <w:rFonts w:ascii="仿宋_GB2312" w:eastAsia="仿宋_GB2312" w:hint="eastAsia"/>
          <w:sz w:val="32"/>
          <w:szCs w:val="32"/>
        </w:rPr>
        <w:t>传达</w:t>
      </w:r>
      <w:r w:rsidR="004D00D3">
        <w:rPr>
          <w:rFonts w:ascii="仿宋_GB2312" w:eastAsia="仿宋_GB2312" w:hint="eastAsia"/>
          <w:sz w:val="32"/>
          <w:szCs w:val="32"/>
        </w:rPr>
        <w:t>省、市、区关于疫情防控的工作部署，</w:t>
      </w:r>
      <w:r w:rsidR="00587C0E" w:rsidRPr="009F6305">
        <w:rPr>
          <w:rFonts w:ascii="仿宋_GB2312" w:eastAsia="仿宋_GB2312" w:hint="eastAsia"/>
          <w:sz w:val="32"/>
          <w:szCs w:val="32"/>
        </w:rPr>
        <w:t>对</w:t>
      </w:r>
      <w:r w:rsidR="00587C0E">
        <w:rPr>
          <w:rFonts w:ascii="仿宋_GB2312" w:eastAsia="仿宋_GB2312" w:hint="eastAsia"/>
          <w:sz w:val="32"/>
          <w:szCs w:val="32"/>
        </w:rPr>
        <w:t>我中心的</w:t>
      </w:r>
      <w:r w:rsidR="00587C0E" w:rsidRPr="009F6305">
        <w:rPr>
          <w:rFonts w:ascii="仿宋_GB2312" w:eastAsia="仿宋_GB2312" w:hint="eastAsia"/>
          <w:sz w:val="32"/>
          <w:szCs w:val="32"/>
        </w:rPr>
        <w:t>疫情防控再部署再落实，并按照</w:t>
      </w:r>
      <w:r w:rsidR="00403205">
        <w:rPr>
          <w:rFonts w:ascii="仿宋_GB2312" w:eastAsia="仿宋_GB2312" w:hint="eastAsia"/>
          <w:sz w:val="32"/>
          <w:szCs w:val="32"/>
        </w:rPr>
        <w:t>牛刚书记的讲话</w:t>
      </w:r>
      <w:r w:rsidR="00587C0E" w:rsidRPr="009F6305">
        <w:rPr>
          <w:rFonts w:ascii="仿宋_GB2312" w:eastAsia="仿宋_GB2312" w:hint="eastAsia"/>
          <w:sz w:val="32"/>
          <w:szCs w:val="32"/>
        </w:rPr>
        <w:t>精神</w:t>
      </w:r>
      <w:r w:rsidR="00403205">
        <w:rPr>
          <w:rFonts w:ascii="仿宋_GB2312" w:eastAsia="仿宋_GB2312" w:hint="eastAsia"/>
          <w:sz w:val="32"/>
          <w:szCs w:val="32"/>
        </w:rPr>
        <w:t>，</w:t>
      </w:r>
      <w:r w:rsidR="00587C0E" w:rsidRPr="009F6305">
        <w:rPr>
          <w:rFonts w:ascii="仿宋_GB2312" w:eastAsia="仿宋_GB2312" w:hint="eastAsia"/>
          <w:sz w:val="32"/>
          <w:szCs w:val="32"/>
        </w:rPr>
        <w:t>要求</w:t>
      </w:r>
      <w:r w:rsidR="00587C0E">
        <w:rPr>
          <w:rFonts w:ascii="仿宋_GB2312" w:eastAsia="仿宋_GB2312" w:hint="eastAsia"/>
          <w:sz w:val="32"/>
          <w:szCs w:val="32"/>
        </w:rPr>
        <w:t>全体干部职工</w:t>
      </w:r>
      <w:r w:rsidR="005543B9">
        <w:rPr>
          <w:rFonts w:ascii="仿宋_GB2312" w:eastAsia="仿宋_GB2312" w:hint="eastAsia"/>
          <w:sz w:val="32"/>
          <w:szCs w:val="32"/>
        </w:rPr>
        <w:t>充分认识疫情防控的极端重要性和紧迫性，全面进入“紧急”状态，全员积极投身到突发疫情防控工作中，</w:t>
      </w:r>
      <w:r w:rsidR="00587C0E">
        <w:rPr>
          <w:rFonts w:ascii="仿宋_GB2312" w:eastAsia="仿宋_GB2312" w:hint="eastAsia"/>
          <w:sz w:val="32"/>
          <w:szCs w:val="32"/>
        </w:rPr>
        <w:t>团结一心，做好防护，</w:t>
      </w:r>
      <w:r w:rsidR="005543B9">
        <w:rPr>
          <w:rFonts w:ascii="仿宋_GB2312" w:eastAsia="仿宋_GB2312" w:hint="eastAsia"/>
          <w:sz w:val="32"/>
          <w:szCs w:val="32"/>
        </w:rPr>
        <w:t>坚决</w:t>
      </w:r>
      <w:r w:rsidR="00587C0E">
        <w:rPr>
          <w:rFonts w:ascii="仿宋_GB2312" w:eastAsia="仿宋_GB2312" w:hint="eastAsia"/>
          <w:sz w:val="32"/>
          <w:szCs w:val="32"/>
        </w:rPr>
        <w:t>守住疫情防线。</w:t>
      </w:r>
    </w:p>
    <w:p w:rsidR="002269E7" w:rsidRDefault="00587C0E" w:rsidP="00CF5BB2">
      <w:pPr>
        <w:ind w:firstLineChars="200" w:firstLine="643"/>
        <w:rPr>
          <w:rFonts w:ascii="仿宋_GB2312" w:eastAsia="仿宋_GB2312"/>
          <w:sz w:val="32"/>
          <w:szCs w:val="32"/>
        </w:rPr>
      </w:pPr>
      <w:r w:rsidRPr="00CF5BB2">
        <w:rPr>
          <w:rFonts w:ascii="仿宋_GB2312" w:eastAsia="仿宋_GB2312" w:hint="eastAsia"/>
          <w:b/>
          <w:sz w:val="32"/>
          <w:szCs w:val="32"/>
        </w:rPr>
        <w:t>二是</w:t>
      </w:r>
      <w:r w:rsidR="00FA0076">
        <w:rPr>
          <w:rFonts w:ascii="仿宋_GB2312" w:eastAsia="仿宋_GB2312" w:hint="eastAsia"/>
          <w:b/>
          <w:sz w:val="32"/>
          <w:szCs w:val="32"/>
        </w:rPr>
        <w:t>加强管控</w:t>
      </w:r>
      <w:r w:rsidRPr="00CF5BB2">
        <w:rPr>
          <w:rFonts w:ascii="仿宋_GB2312" w:eastAsia="仿宋_GB2312" w:hint="eastAsia"/>
          <w:b/>
          <w:sz w:val="32"/>
          <w:szCs w:val="32"/>
        </w:rPr>
        <w:t>，筑牢防控屏障。</w:t>
      </w:r>
      <w:r>
        <w:rPr>
          <w:rFonts w:ascii="仿宋_GB2312" w:eastAsia="仿宋_GB2312" w:hint="eastAsia"/>
          <w:sz w:val="32"/>
          <w:szCs w:val="32"/>
        </w:rPr>
        <w:t>我中心充分发挥</w:t>
      </w:r>
      <w:r w:rsidR="00085AB2">
        <w:rPr>
          <w:rFonts w:ascii="仿宋_GB2312" w:eastAsia="仿宋_GB2312" w:hint="eastAsia"/>
          <w:sz w:val="32"/>
          <w:szCs w:val="32"/>
        </w:rPr>
        <w:t>党组织</w:t>
      </w:r>
      <w:r>
        <w:rPr>
          <w:rFonts w:ascii="仿宋_GB2312" w:eastAsia="仿宋_GB2312" w:hint="eastAsia"/>
          <w:sz w:val="32"/>
          <w:szCs w:val="32"/>
        </w:rPr>
        <w:t>战斗堡垒作用，在</w:t>
      </w:r>
      <w:r w:rsidR="000247FB">
        <w:rPr>
          <w:rFonts w:ascii="仿宋_GB2312" w:eastAsia="仿宋_GB2312" w:hint="eastAsia"/>
          <w:sz w:val="32"/>
          <w:szCs w:val="32"/>
        </w:rPr>
        <w:t>一楼门厅设立疫情防控党员先锋岗，对来办理</w:t>
      </w:r>
      <w:r w:rsidR="000247FB">
        <w:rPr>
          <w:rFonts w:ascii="仿宋_GB2312" w:eastAsia="仿宋_GB2312" w:hint="eastAsia"/>
          <w:sz w:val="32"/>
          <w:szCs w:val="32"/>
        </w:rPr>
        <w:lastRenderedPageBreak/>
        <w:t>业务人员做好登记、查验健康码、行程码、量体温、戴口罩等管控工作；保洁人员每天两次对办公区域、</w:t>
      </w:r>
      <w:r w:rsidR="00166E5C">
        <w:rPr>
          <w:rFonts w:ascii="仿宋_GB2312" w:eastAsia="仿宋_GB2312" w:hint="eastAsia"/>
          <w:sz w:val="32"/>
          <w:szCs w:val="32"/>
        </w:rPr>
        <w:t>公共服务区域</w:t>
      </w:r>
      <w:r w:rsidR="000247FB">
        <w:rPr>
          <w:rFonts w:ascii="仿宋_GB2312" w:eastAsia="仿宋_GB2312" w:hint="eastAsia"/>
          <w:sz w:val="32"/>
          <w:szCs w:val="32"/>
        </w:rPr>
        <w:t>、</w:t>
      </w:r>
      <w:r w:rsidR="00166E5C">
        <w:rPr>
          <w:rFonts w:ascii="仿宋_GB2312" w:eastAsia="仿宋_GB2312" w:hint="eastAsia"/>
          <w:sz w:val="32"/>
          <w:szCs w:val="32"/>
        </w:rPr>
        <w:t>卫生间等卫生区域喷洒消毒液进行消杀；为各窗口、办公室配备消毒凝胶</w:t>
      </w:r>
      <w:r w:rsidR="00085AB2">
        <w:rPr>
          <w:rFonts w:ascii="仿宋_GB2312" w:eastAsia="仿宋_GB2312" w:hint="eastAsia"/>
          <w:sz w:val="32"/>
          <w:szCs w:val="32"/>
        </w:rPr>
        <w:t>、</w:t>
      </w:r>
      <w:r w:rsidR="00166E5C">
        <w:rPr>
          <w:rFonts w:ascii="仿宋_GB2312" w:eastAsia="仿宋_GB2312" w:hint="eastAsia"/>
          <w:sz w:val="32"/>
          <w:szCs w:val="32"/>
        </w:rPr>
        <w:t>发放口罩</w:t>
      </w:r>
      <w:r w:rsidR="00085AB2">
        <w:rPr>
          <w:rFonts w:ascii="仿宋_GB2312" w:eastAsia="仿宋_GB2312" w:hint="eastAsia"/>
          <w:sz w:val="32"/>
          <w:szCs w:val="32"/>
        </w:rPr>
        <w:t>要求提高防控意识，做好个人防护。在做好内控的同时，社保中心党支部根据区组织</w:t>
      </w:r>
      <w:r w:rsidR="00310C4B">
        <w:rPr>
          <w:rFonts w:ascii="仿宋_GB2312" w:eastAsia="仿宋_GB2312" w:hint="eastAsia"/>
          <w:sz w:val="32"/>
          <w:szCs w:val="32"/>
        </w:rPr>
        <w:t>部</w:t>
      </w:r>
      <w:r w:rsidR="00085AB2">
        <w:rPr>
          <w:rFonts w:ascii="仿宋_GB2312" w:eastAsia="仿宋_GB2312" w:hint="eastAsia"/>
          <w:sz w:val="32"/>
          <w:szCs w:val="32"/>
        </w:rPr>
        <w:t>统一部署，组建党员先锋队，在科级干部带领下，于8月</w:t>
      </w:r>
      <w:r w:rsidR="00ED479F">
        <w:rPr>
          <w:rFonts w:ascii="仿宋_GB2312" w:eastAsia="仿宋_GB2312" w:hint="eastAsia"/>
          <w:sz w:val="32"/>
          <w:szCs w:val="32"/>
        </w:rPr>
        <w:t>3</w:t>
      </w:r>
      <w:r w:rsidR="00085AB2">
        <w:rPr>
          <w:rFonts w:ascii="仿宋_GB2312" w:eastAsia="仿宋_GB2312" w:hint="eastAsia"/>
          <w:sz w:val="32"/>
          <w:szCs w:val="32"/>
        </w:rPr>
        <w:t>日进驻分包的南昌路街道江东社区8个小区</w:t>
      </w:r>
      <w:r w:rsidR="00F33751">
        <w:rPr>
          <w:rFonts w:ascii="仿宋_GB2312" w:eastAsia="仿宋_GB2312" w:hint="eastAsia"/>
          <w:sz w:val="32"/>
          <w:szCs w:val="32"/>
        </w:rPr>
        <w:t>院落</w:t>
      </w:r>
      <w:r w:rsidR="00310C4B">
        <w:rPr>
          <w:rFonts w:ascii="仿宋_GB2312" w:eastAsia="仿宋_GB2312" w:hint="eastAsia"/>
          <w:sz w:val="32"/>
          <w:szCs w:val="32"/>
        </w:rPr>
        <w:t>协助、督导社区严密做好疫情防控工作，</w:t>
      </w:r>
      <w:r w:rsidR="00B802FB">
        <w:rPr>
          <w:rFonts w:ascii="仿宋_GB2312" w:eastAsia="仿宋_GB2312" w:hint="eastAsia"/>
          <w:sz w:val="32"/>
          <w:szCs w:val="32"/>
        </w:rPr>
        <w:t>共同努力、众志成城，</w:t>
      </w:r>
      <w:r w:rsidR="00310C4B">
        <w:rPr>
          <w:rFonts w:ascii="仿宋_GB2312" w:eastAsia="仿宋_GB2312" w:hint="eastAsia"/>
          <w:sz w:val="32"/>
          <w:szCs w:val="32"/>
        </w:rPr>
        <w:t>切实将各项防控措施落实落细，筑牢联防联控、群防群治的严密防线。</w:t>
      </w:r>
    </w:p>
    <w:p w:rsidR="00756893" w:rsidRDefault="00B802FB" w:rsidP="00403205">
      <w:pPr>
        <w:ind w:firstLineChars="200" w:firstLine="640"/>
        <w:rPr>
          <w:rFonts w:ascii="仿宋_GB2312" w:eastAsia="仿宋_GB2312"/>
          <w:sz w:val="32"/>
          <w:szCs w:val="32"/>
        </w:rPr>
      </w:pPr>
      <w:r>
        <w:rPr>
          <w:rFonts w:ascii="仿宋_GB2312" w:eastAsia="仿宋_GB2312" w:hint="eastAsia"/>
          <w:sz w:val="32"/>
          <w:szCs w:val="32"/>
        </w:rPr>
        <w:t>下一步，我中心</w:t>
      </w:r>
      <w:r w:rsidRPr="00B802FB">
        <w:rPr>
          <w:rFonts w:ascii="仿宋_GB2312" w:eastAsia="仿宋_GB2312" w:hint="eastAsia"/>
          <w:sz w:val="32"/>
          <w:szCs w:val="32"/>
        </w:rPr>
        <w:t>将加大</w:t>
      </w:r>
      <w:r>
        <w:rPr>
          <w:rFonts w:ascii="仿宋_GB2312" w:eastAsia="仿宋_GB2312" w:hint="eastAsia"/>
          <w:sz w:val="32"/>
          <w:szCs w:val="32"/>
        </w:rPr>
        <w:t>防控</w:t>
      </w:r>
      <w:r w:rsidRPr="00B802FB">
        <w:rPr>
          <w:rFonts w:ascii="仿宋_GB2312" w:eastAsia="仿宋_GB2312" w:hint="eastAsia"/>
          <w:sz w:val="32"/>
          <w:szCs w:val="32"/>
        </w:rPr>
        <w:t>力度，强化</w:t>
      </w:r>
      <w:r>
        <w:rPr>
          <w:rFonts w:ascii="仿宋_GB2312" w:eastAsia="仿宋_GB2312" w:hint="eastAsia"/>
          <w:sz w:val="32"/>
          <w:szCs w:val="32"/>
        </w:rPr>
        <w:t>防控</w:t>
      </w:r>
      <w:r w:rsidRPr="00B802FB">
        <w:rPr>
          <w:rFonts w:ascii="仿宋_GB2312" w:eastAsia="仿宋_GB2312" w:hint="eastAsia"/>
          <w:sz w:val="32"/>
          <w:szCs w:val="32"/>
        </w:rPr>
        <w:t>举措，</w:t>
      </w:r>
      <w:r>
        <w:rPr>
          <w:rFonts w:ascii="仿宋_GB2312" w:eastAsia="仿宋_GB2312" w:hint="eastAsia"/>
          <w:sz w:val="32"/>
          <w:szCs w:val="32"/>
        </w:rPr>
        <w:t>严格执行</w:t>
      </w:r>
      <w:r w:rsidR="00B70D3D">
        <w:rPr>
          <w:rFonts w:ascii="仿宋_GB2312" w:eastAsia="仿宋_GB2312" w:hint="eastAsia"/>
          <w:sz w:val="32"/>
          <w:szCs w:val="32"/>
        </w:rPr>
        <w:t>管控制度</w:t>
      </w:r>
      <w:r>
        <w:rPr>
          <w:rFonts w:ascii="仿宋_GB2312" w:eastAsia="仿宋_GB2312" w:hint="eastAsia"/>
          <w:sz w:val="32"/>
          <w:szCs w:val="32"/>
        </w:rPr>
        <w:t>，</w:t>
      </w:r>
      <w:r w:rsidRPr="00B802FB">
        <w:rPr>
          <w:rFonts w:ascii="仿宋_GB2312" w:eastAsia="仿宋_GB2312" w:hint="eastAsia"/>
          <w:sz w:val="32"/>
          <w:szCs w:val="32"/>
        </w:rPr>
        <w:t>在</w:t>
      </w:r>
      <w:r>
        <w:rPr>
          <w:rFonts w:ascii="仿宋_GB2312" w:eastAsia="仿宋_GB2312" w:hint="eastAsia"/>
          <w:sz w:val="32"/>
          <w:szCs w:val="32"/>
        </w:rPr>
        <w:t>防控宣传</w:t>
      </w:r>
      <w:r w:rsidRPr="00B802FB">
        <w:rPr>
          <w:rFonts w:ascii="仿宋_GB2312" w:eastAsia="仿宋_GB2312" w:hint="eastAsia"/>
          <w:sz w:val="32"/>
          <w:szCs w:val="32"/>
        </w:rPr>
        <w:t>、</w:t>
      </w:r>
      <w:r w:rsidR="00B70D3D">
        <w:rPr>
          <w:rFonts w:ascii="仿宋_GB2312" w:eastAsia="仿宋_GB2312" w:hint="eastAsia"/>
          <w:sz w:val="32"/>
          <w:szCs w:val="32"/>
        </w:rPr>
        <w:t>值班值守</w:t>
      </w:r>
      <w:r w:rsidRPr="00B802FB">
        <w:rPr>
          <w:rFonts w:ascii="仿宋_GB2312" w:eastAsia="仿宋_GB2312" w:hint="eastAsia"/>
          <w:sz w:val="32"/>
          <w:szCs w:val="32"/>
        </w:rPr>
        <w:t>、</w:t>
      </w:r>
      <w:r w:rsidR="00B70D3D">
        <w:rPr>
          <w:rFonts w:ascii="仿宋_GB2312" w:eastAsia="仿宋_GB2312" w:hint="eastAsia"/>
          <w:sz w:val="32"/>
          <w:szCs w:val="32"/>
        </w:rPr>
        <w:t>志愿服务</w:t>
      </w:r>
      <w:r w:rsidRPr="00B802FB">
        <w:rPr>
          <w:rFonts w:ascii="仿宋_GB2312" w:eastAsia="仿宋_GB2312" w:hint="eastAsia"/>
          <w:sz w:val="32"/>
          <w:szCs w:val="32"/>
        </w:rPr>
        <w:t>上再下力气，全力构筑</w:t>
      </w:r>
      <w:r w:rsidR="00B70D3D">
        <w:rPr>
          <w:rFonts w:ascii="仿宋_GB2312" w:eastAsia="仿宋_GB2312" w:hint="eastAsia"/>
          <w:sz w:val="32"/>
          <w:szCs w:val="32"/>
        </w:rPr>
        <w:t>起疫情防控的铜墙铁壁，为打赢疫情防控狙击战提供坚强组织保障</w:t>
      </w:r>
      <w:r w:rsidR="00403205">
        <w:rPr>
          <w:rFonts w:ascii="仿宋_GB2312" w:eastAsia="仿宋_GB2312" w:hint="eastAsia"/>
          <w:sz w:val="32"/>
          <w:szCs w:val="32"/>
        </w:rPr>
        <w:t>。</w:t>
      </w:r>
    </w:p>
    <w:p w:rsidR="00FA0076" w:rsidRDefault="00FA0076" w:rsidP="00403205">
      <w:pPr>
        <w:ind w:firstLineChars="200" w:firstLine="640"/>
        <w:rPr>
          <w:rFonts w:ascii="仿宋_GB2312" w:eastAsia="仿宋_GB2312"/>
          <w:sz w:val="32"/>
          <w:szCs w:val="32"/>
        </w:rPr>
      </w:pPr>
    </w:p>
    <w:p w:rsidR="00FA0076" w:rsidRDefault="00FA0076" w:rsidP="00403205">
      <w:pPr>
        <w:ind w:firstLineChars="200" w:firstLine="640"/>
        <w:rPr>
          <w:rFonts w:ascii="仿宋_GB2312" w:eastAsia="仿宋_GB2312"/>
          <w:sz w:val="32"/>
          <w:szCs w:val="32"/>
        </w:rPr>
      </w:pPr>
    </w:p>
    <w:p w:rsidR="009C291C" w:rsidRDefault="009C291C" w:rsidP="009C291C">
      <w:pPr>
        <w:ind w:firstLineChars="1450" w:firstLine="4640"/>
        <w:rPr>
          <w:rFonts w:ascii="仿宋_GB2312" w:eastAsia="仿宋_GB2312"/>
          <w:sz w:val="32"/>
          <w:szCs w:val="32"/>
        </w:rPr>
      </w:pPr>
      <w:r>
        <w:rPr>
          <w:rFonts w:ascii="仿宋_GB2312" w:eastAsia="仿宋_GB2312" w:hint="eastAsia"/>
          <w:sz w:val="32"/>
          <w:szCs w:val="32"/>
        </w:rPr>
        <w:t>涧西区社保中心机关党支部</w:t>
      </w:r>
    </w:p>
    <w:p w:rsidR="00FA0076" w:rsidRDefault="00FA0076" w:rsidP="00FA0076">
      <w:pPr>
        <w:ind w:firstLineChars="1700" w:firstLine="5440"/>
        <w:rPr>
          <w:rFonts w:ascii="仿宋_GB2312" w:eastAsia="仿宋_GB2312"/>
          <w:sz w:val="32"/>
          <w:szCs w:val="32"/>
        </w:rPr>
      </w:pPr>
      <w:r>
        <w:rPr>
          <w:rFonts w:ascii="仿宋_GB2312" w:eastAsia="仿宋_GB2312" w:hint="eastAsia"/>
          <w:sz w:val="32"/>
          <w:szCs w:val="32"/>
        </w:rPr>
        <w:t>2021年8月4日</w:t>
      </w:r>
    </w:p>
    <w:p w:rsidR="009C291C" w:rsidRDefault="009C291C" w:rsidP="00FA0076">
      <w:pPr>
        <w:ind w:firstLineChars="1700" w:firstLine="5440"/>
        <w:rPr>
          <w:rFonts w:ascii="仿宋_GB2312" w:eastAsia="仿宋_GB2312"/>
          <w:sz w:val="32"/>
          <w:szCs w:val="32"/>
        </w:rPr>
      </w:pPr>
    </w:p>
    <w:p w:rsidR="009C291C" w:rsidRDefault="009C291C" w:rsidP="00FA0076">
      <w:pPr>
        <w:ind w:firstLineChars="1700" w:firstLine="5440"/>
        <w:rPr>
          <w:rFonts w:ascii="仿宋_GB2312" w:eastAsia="仿宋_GB2312"/>
          <w:sz w:val="32"/>
          <w:szCs w:val="32"/>
        </w:rPr>
      </w:pPr>
    </w:p>
    <w:p w:rsidR="009C291C" w:rsidRDefault="009C291C" w:rsidP="00FA0076">
      <w:pPr>
        <w:ind w:firstLineChars="1700" w:firstLine="5440"/>
        <w:rPr>
          <w:rFonts w:ascii="仿宋_GB2312" w:eastAsia="仿宋_GB2312"/>
          <w:sz w:val="32"/>
          <w:szCs w:val="32"/>
        </w:rPr>
      </w:pPr>
    </w:p>
    <w:p w:rsidR="009C291C" w:rsidRDefault="009C291C" w:rsidP="00FA0076">
      <w:pPr>
        <w:ind w:firstLineChars="1700" w:firstLine="5440"/>
        <w:rPr>
          <w:rFonts w:ascii="仿宋_GB2312" w:eastAsia="仿宋_GB2312"/>
          <w:sz w:val="32"/>
          <w:szCs w:val="32"/>
        </w:rPr>
      </w:pPr>
    </w:p>
    <w:p w:rsidR="009C291C" w:rsidRDefault="009C291C" w:rsidP="009C291C">
      <w:pPr>
        <w:rPr>
          <w:rFonts w:ascii="仿宋_GB2312" w:eastAsia="仿宋_GB2312"/>
          <w:sz w:val="32"/>
          <w:szCs w:val="32"/>
        </w:rPr>
      </w:pPr>
      <w:r>
        <w:rPr>
          <w:rFonts w:ascii="仿宋_GB2312" w:eastAsia="仿宋_GB2312" w:hint="eastAsia"/>
          <w:sz w:val="32"/>
          <w:szCs w:val="32"/>
        </w:rPr>
        <w:lastRenderedPageBreak/>
        <w:t>附：社保中心党员先锋岗、先锋队疫情防控照片</w:t>
      </w:r>
    </w:p>
    <w:p w:rsidR="009C291C" w:rsidRDefault="00F539A2" w:rsidP="0061306C">
      <w:pPr>
        <w:jc w:val="center"/>
        <w:rPr>
          <w:rFonts w:ascii="仿宋_GB2312" w:eastAsia="仿宋_GB2312"/>
          <w:sz w:val="32"/>
          <w:szCs w:val="32"/>
        </w:rPr>
      </w:pPr>
      <w:r>
        <w:rPr>
          <w:rFonts w:ascii="仿宋_GB2312" w:eastAsia="仿宋_GB2312"/>
          <w:noProof/>
          <w:sz w:val="32"/>
          <w:szCs w:val="32"/>
        </w:rPr>
        <w:drawing>
          <wp:inline distT="0" distB="0" distL="0" distR="0">
            <wp:extent cx="5579745" cy="4184650"/>
            <wp:effectExtent l="19050" t="0" r="1905" b="0"/>
            <wp:docPr id="3" name="图片 2" descr="微信图片_202108041541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微信图片_20210804154144.jpg"/>
                    <pic:cNvPicPr/>
                  </pic:nvPicPr>
                  <pic:blipFill>
                    <a:blip r:embed="rId6" cstate="print"/>
                    <a:stretch>
                      <a:fillRect/>
                    </a:stretch>
                  </pic:blipFill>
                  <pic:spPr>
                    <a:xfrm>
                      <a:off x="0" y="0"/>
                      <a:ext cx="5579745" cy="4184650"/>
                    </a:xfrm>
                    <a:prstGeom prst="rect">
                      <a:avLst/>
                    </a:prstGeom>
                  </pic:spPr>
                </pic:pic>
              </a:graphicData>
            </a:graphic>
          </wp:inline>
        </w:drawing>
      </w:r>
    </w:p>
    <w:p w:rsidR="00B802FB" w:rsidRPr="00B802FB" w:rsidRDefault="00CD0314" w:rsidP="00CD0314">
      <w:pPr>
        <w:jc w:val="center"/>
        <w:rPr>
          <w:rFonts w:ascii="仿宋_GB2312" w:eastAsia="仿宋_GB2312"/>
          <w:sz w:val="32"/>
          <w:szCs w:val="32"/>
        </w:rPr>
      </w:pPr>
      <w:r>
        <w:rPr>
          <w:rFonts w:ascii="仿宋_GB2312" w:eastAsia="仿宋_GB2312"/>
          <w:noProof/>
          <w:sz w:val="32"/>
          <w:szCs w:val="32"/>
        </w:rPr>
        <w:drawing>
          <wp:inline distT="0" distB="0" distL="0" distR="0">
            <wp:extent cx="3882442" cy="3718560"/>
            <wp:effectExtent l="19050" t="0" r="3758" b="0"/>
            <wp:docPr id="5" name="图片 4" descr="微信图片_202108041407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微信图片_20210804140759.jpg"/>
                    <pic:cNvPicPr/>
                  </pic:nvPicPr>
                  <pic:blipFill>
                    <a:blip r:embed="rId7" cstate="print"/>
                    <a:stretch>
                      <a:fillRect/>
                    </a:stretch>
                  </pic:blipFill>
                  <pic:spPr>
                    <a:xfrm>
                      <a:off x="0" y="0"/>
                      <a:ext cx="3887272" cy="3723186"/>
                    </a:xfrm>
                    <a:prstGeom prst="rect">
                      <a:avLst/>
                    </a:prstGeom>
                  </pic:spPr>
                </pic:pic>
              </a:graphicData>
            </a:graphic>
          </wp:inline>
        </w:drawing>
      </w:r>
    </w:p>
    <w:sectPr w:rsidR="00B802FB" w:rsidRPr="00B802FB" w:rsidSect="004966DE">
      <w:pgSz w:w="11906" w:h="16838"/>
      <w:pgMar w:top="1701" w:right="1531" w:bottom="1701"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C1787" w:rsidRDefault="00AC1787" w:rsidP="00095A12">
      <w:r>
        <w:separator/>
      </w:r>
    </w:p>
  </w:endnote>
  <w:endnote w:type="continuationSeparator" w:id="0">
    <w:p w:rsidR="00AC1787" w:rsidRDefault="00AC1787" w:rsidP="00095A1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C1787" w:rsidRDefault="00AC1787" w:rsidP="00095A12">
      <w:r>
        <w:separator/>
      </w:r>
    </w:p>
  </w:footnote>
  <w:footnote w:type="continuationSeparator" w:id="0">
    <w:p w:rsidR="00AC1787" w:rsidRDefault="00AC1787" w:rsidP="00095A1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1843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269E7"/>
    <w:rsid w:val="000247FB"/>
    <w:rsid w:val="00085AB2"/>
    <w:rsid w:val="00095A12"/>
    <w:rsid w:val="00166E5C"/>
    <w:rsid w:val="002269E7"/>
    <w:rsid w:val="00235A30"/>
    <w:rsid w:val="00241733"/>
    <w:rsid w:val="00250045"/>
    <w:rsid w:val="00272559"/>
    <w:rsid w:val="00310C4B"/>
    <w:rsid w:val="00403205"/>
    <w:rsid w:val="0040453C"/>
    <w:rsid w:val="004966DE"/>
    <w:rsid w:val="004A79C6"/>
    <w:rsid w:val="004D00D3"/>
    <w:rsid w:val="005543B9"/>
    <w:rsid w:val="00587C0E"/>
    <w:rsid w:val="0061306C"/>
    <w:rsid w:val="00667D85"/>
    <w:rsid w:val="006836BF"/>
    <w:rsid w:val="00685895"/>
    <w:rsid w:val="00756893"/>
    <w:rsid w:val="0076340D"/>
    <w:rsid w:val="0084788C"/>
    <w:rsid w:val="008D4AC5"/>
    <w:rsid w:val="009C291C"/>
    <w:rsid w:val="009F6305"/>
    <w:rsid w:val="00AC1787"/>
    <w:rsid w:val="00B70D3D"/>
    <w:rsid w:val="00B802FB"/>
    <w:rsid w:val="00B80EDB"/>
    <w:rsid w:val="00CD0314"/>
    <w:rsid w:val="00CF5BB2"/>
    <w:rsid w:val="00E87C6A"/>
    <w:rsid w:val="00ED479F"/>
    <w:rsid w:val="00F12D85"/>
    <w:rsid w:val="00F33751"/>
    <w:rsid w:val="00F539A2"/>
    <w:rsid w:val="00FA007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689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269E7"/>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uiPriority w:val="99"/>
    <w:semiHidden/>
    <w:unhideWhenUsed/>
    <w:rsid w:val="00095A1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095A12"/>
    <w:rPr>
      <w:sz w:val="18"/>
      <w:szCs w:val="18"/>
    </w:rPr>
  </w:style>
  <w:style w:type="paragraph" w:styleId="a5">
    <w:name w:val="footer"/>
    <w:basedOn w:val="a"/>
    <w:link w:val="Char0"/>
    <w:uiPriority w:val="99"/>
    <w:semiHidden/>
    <w:unhideWhenUsed/>
    <w:rsid w:val="00095A12"/>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095A12"/>
    <w:rPr>
      <w:sz w:val="18"/>
      <w:szCs w:val="18"/>
    </w:rPr>
  </w:style>
  <w:style w:type="paragraph" w:styleId="a6">
    <w:name w:val="Date"/>
    <w:basedOn w:val="a"/>
    <w:next w:val="a"/>
    <w:link w:val="Char1"/>
    <w:uiPriority w:val="99"/>
    <w:semiHidden/>
    <w:unhideWhenUsed/>
    <w:rsid w:val="009C291C"/>
    <w:pPr>
      <w:ind w:leftChars="2500" w:left="100"/>
    </w:pPr>
  </w:style>
  <w:style w:type="character" w:customStyle="1" w:styleId="Char1">
    <w:name w:val="日期 Char"/>
    <w:basedOn w:val="a0"/>
    <w:link w:val="a6"/>
    <w:uiPriority w:val="99"/>
    <w:semiHidden/>
    <w:rsid w:val="009C291C"/>
  </w:style>
  <w:style w:type="paragraph" w:styleId="a7">
    <w:name w:val="Balloon Text"/>
    <w:basedOn w:val="a"/>
    <w:link w:val="Char2"/>
    <w:uiPriority w:val="99"/>
    <w:semiHidden/>
    <w:unhideWhenUsed/>
    <w:rsid w:val="0061306C"/>
    <w:rPr>
      <w:sz w:val="18"/>
      <w:szCs w:val="18"/>
    </w:rPr>
  </w:style>
  <w:style w:type="character" w:customStyle="1" w:styleId="Char2">
    <w:name w:val="批注框文本 Char"/>
    <w:basedOn w:val="a0"/>
    <w:link w:val="a7"/>
    <w:uiPriority w:val="99"/>
    <w:semiHidden/>
    <w:rsid w:val="0061306C"/>
    <w:rPr>
      <w:sz w:val="18"/>
      <w:szCs w:val="18"/>
    </w:rPr>
  </w:style>
</w:styles>
</file>

<file path=word/webSettings.xml><?xml version="1.0" encoding="utf-8"?>
<w:webSettings xmlns:r="http://schemas.openxmlformats.org/officeDocument/2006/relationships" xmlns:w="http://schemas.openxmlformats.org/wordprocessingml/2006/main">
  <w:divs>
    <w:div w:id="77754420">
      <w:bodyDiv w:val="1"/>
      <w:marLeft w:val="0"/>
      <w:marRight w:val="0"/>
      <w:marTop w:val="0"/>
      <w:marBottom w:val="0"/>
      <w:divBdr>
        <w:top w:val="none" w:sz="0" w:space="0" w:color="auto"/>
        <w:left w:val="none" w:sz="0" w:space="0" w:color="auto"/>
        <w:bottom w:val="none" w:sz="0" w:space="0" w:color="auto"/>
        <w:right w:val="none" w:sz="0" w:space="0" w:color="auto"/>
      </w:divBdr>
    </w:div>
    <w:div w:id="772045967">
      <w:bodyDiv w:val="1"/>
      <w:marLeft w:val="0"/>
      <w:marRight w:val="0"/>
      <w:marTop w:val="0"/>
      <w:marBottom w:val="0"/>
      <w:divBdr>
        <w:top w:val="none" w:sz="0" w:space="0" w:color="auto"/>
        <w:left w:val="none" w:sz="0" w:space="0" w:color="auto"/>
        <w:bottom w:val="none" w:sz="0" w:space="0" w:color="auto"/>
        <w:right w:val="none" w:sz="0" w:space="0" w:color="auto"/>
      </w:divBdr>
    </w:div>
    <w:div w:id="12224055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213</TotalTime>
  <Pages>3</Pages>
  <Words>129</Words>
  <Characters>737</Characters>
  <Application>Microsoft Office Word</Application>
  <DocSecurity>0</DocSecurity>
  <Lines>6</Lines>
  <Paragraphs>1</Paragraphs>
  <ScaleCrop>false</ScaleCrop>
  <Company/>
  <LinksUpToDate>false</LinksUpToDate>
  <CharactersWithSpaces>865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12</cp:revision>
  <dcterms:created xsi:type="dcterms:W3CDTF">2021-08-03T08:17:00Z</dcterms:created>
  <dcterms:modified xsi:type="dcterms:W3CDTF">2021-08-04T08:55:00Z</dcterms:modified>
</cp:coreProperties>
</file>